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10548"/>
      </w:tblGrid>
      <w:tr w:rsidR="00896802" w:rsidRPr="00FB20E2" w:rsidTr="00033CCE">
        <w:tc>
          <w:tcPr>
            <w:tcW w:w="10548" w:type="dxa"/>
            <w:tcBorders>
              <w:bottom w:val="single" w:sz="4" w:space="0" w:color="auto"/>
            </w:tcBorders>
          </w:tcPr>
          <w:p w:rsidR="00896802" w:rsidRPr="00FB20E2" w:rsidRDefault="00896802" w:rsidP="00D36951">
            <w:pPr>
              <w:spacing w:line="360" w:lineRule="auto"/>
              <w:jc w:val="center"/>
              <w:rPr>
                <w:rFonts w:ascii="Algerian" w:hAnsi="Algerian" w:cs="Times New Roman"/>
                <w:sz w:val="36"/>
                <w:szCs w:val="36"/>
              </w:rPr>
            </w:pPr>
            <w:r w:rsidRPr="00FB20E2">
              <w:rPr>
                <w:rFonts w:ascii="Algerian" w:hAnsi="Algerian" w:cs="Times New Roman"/>
                <w:sz w:val="36"/>
                <w:szCs w:val="36"/>
              </w:rPr>
              <w:t xml:space="preserve">Giuseppe’s Gazette </w:t>
            </w:r>
            <w:r>
              <w:rPr>
                <w:rFonts w:ascii="Algerian" w:hAnsi="Algerian" w:cs="Times New Roman"/>
                <w:sz w:val="36"/>
                <w:szCs w:val="36"/>
              </w:rPr>
              <w:sym w:font="Wingdings 2" w:char="F065"/>
            </w:r>
            <w:r>
              <w:rPr>
                <w:rFonts w:ascii="Algerian" w:hAnsi="Algerian" w:cs="Times New Roman"/>
                <w:sz w:val="36"/>
                <w:szCs w:val="36"/>
              </w:rPr>
              <w:sym w:font="Wingdings 2" w:char="F066"/>
            </w:r>
            <w:r w:rsidRPr="00FB20E2">
              <w:rPr>
                <w:rFonts w:ascii="Algerian" w:hAnsi="Algerian" w:cs="Times New Roman"/>
                <w:sz w:val="36"/>
                <w:szCs w:val="36"/>
              </w:rPr>
              <w:t xml:space="preserve"> </w:t>
            </w:r>
            <w:r w:rsidR="00FE2278">
              <w:rPr>
                <w:rFonts w:ascii="Algerian" w:hAnsi="Algerian" w:cs="Times New Roman"/>
                <w:sz w:val="36"/>
                <w:szCs w:val="36"/>
              </w:rPr>
              <w:t>March</w:t>
            </w:r>
            <w:r>
              <w:rPr>
                <w:rFonts w:ascii="Algerian" w:hAnsi="Algerian" w:cs="Times New Roman"/>
                <w:sz w:val="36"/>
                <w:szCs w:val="36"/>
              </w:rPr>
              <w:t xml:space="preserve"> 20</w:t>
            </w:r>
            <w:r w:rsidR="00B20905">
              <w:rPr>
                <w:rFonts w:ascii="Algerian" w:hAnsi="Algerian" w:cs="Times New Roman"/>
                <w:sz w:val="36"/>
                <w:szCs w:val="36"/>
              </w:rPr>
              <w:t>2</w:t>
            </w:r>
            <w:r w:rsidR="00D36951">
              <w:rPr>
                <w:rFonts w:ascii="Algerian" w:hAnsi="Algerian" w:cs="Times New Roman"/>
                <w:sz w:val="36"/>
                <w:szCs w:val="36"/>
              </w:rPr>
              <w:t>1</w:t>
            </w:r>
          </w:p>
        </w:tc>
      </w:tr>
      <w:tr w:rsidR="00D36951" w:rsidRPr="00017F1A" w:rsidTr="00033CCE">
        <w:tc>
          <w:tcPr>
            <w:tcW w:w="10548" w:type="dxa"/>
            <w:tcBorders>
              <w:top w:val="single" w:sz="4" w:space="0" w:color="auto"/>
              <w:left w:val="nil"/>
              <w:bottom w:val="nil"/>
              <w:right w:val="nil"/>
            </w:tcBorders>
          </w:tcPr>
          <w:p w:rsidR="00D36951" w:rsidRDefault="00D36951" w:rsidP="00BA7A77">
            <w:pPr>
              <w:spacing w:line="276" w:lineRule="auto"/>
              <w:jc w:val="both"/>
              <w:rPr>
                <w:rFonts w:ascii="Times New Roman" w:hAnsi="Times New Roman" w:cs="Times New Roman"/>
                <w:sz w:val="20"/>
                <w:szCs w:val="20"/>
              </w:rPr>
            </w:pPr>
            <w:r w:rsidRPr="00017F1A">
              <w:rPr>
                <w:rFonts w:ascii="Times New Roman" w:hAnsi="Times New Roman" w:cs="Times New Roman"/>
                <w:sz w:val="40"/>
                <w:szCs w:val="40"/>
              </w:rPr>
              <w:t>G</w:t>
            </w:r>
            <w:r w:rsidRPr="00017F1A">
              <w:rPr>
                <w:rFonts w:ascii="Times New Roman" w:hAnsi="Times New Roman" w:cs="Times New Roman"/>
                <w:sz w:val="20"/>
                <w:szCs w:val="20"/>
              </w:rPr>
              <w:t>reetings from Giuseppe! This is</w:t>
            </w:r>
            <w:r>
              <w:rPr>
                <w:rFonts w:ascii="Times New Roman" w:hAnsi="Times New Roman" w:cs="Times New Roman"/>
                <w:sz w:val="20"/>
                <w:szCs w:val="20"/>
              </w:rPr>
              <w:t xml:space="preserve"> one of our favorite months.  No, it’s not because there’s </w:t>
            </w:r>
            <w:r w:rsidRPr="00017F1A">
              <w:rPr>
                <w:rFonts w:ascii="Times New Roman" w:hAnsi="Times New Roman" w:cs="Times New Roman"/>
                <w:sz w:val="20"/>
                <w:szCs w:val="20"/>
              </w:rPr>
              <w:t xml:space="preserve">St. Patrick’s </w:t>
            </w:r>
            <w:r>
              <w:rPr>
                <w:rFonts w:ascii="Times New Roman" w:hAnsi="Times New Roman" w:cs="Times New Roman"/>
                <w:sz w:val="20"/>
                <w:szCs w:val="20"/>
              </w:rPr>
              <w:t>Day and Daylight Savings Time;</w:t>
            </w:r>
            <w:r w:rsidRPr="00017F1A">
              <w:rPr>
                <w:rFonts w:ascii="Times New Roman" w:hAnsi="Times New Roman" w:cs="Times New Roman"/>
                <w:sz w:val="20"/>
                <w:szCs w:val="20"/>
              </w:rPr>
              <w:t xml:space="preserve"> March</w:t>
            </w:r>
            <w:r>
              <w:rPr>
                <w:rFonts w:ascii="Times New Roman" w:hAnsi="Times New Roman" w:cs="Times New Roman"/>
                <w:sz w:val="20"/>
                <w:szCs w:val="20"/>
              </w:rPr>
              <w:t xml:space="preserve"> 17</w:t>
            </w:r>
            <w:r w:rsidRPr="00E706A1">
              <w:rPr>
                <w:rFonts w:ascii="Times New Roman" w:hAnsi="Times New Roman" w:cs="Times New Roman"/>
                <w:sz w:val="20"/>
                <w:szCs w:val="20"/>
                <w:vertAlign w:val="superscript"/>
              </w:rPr>
              <w:t>th</w:t>
            </w:r>
            <w:r>
              <w:rPr>
                <w:rFonts w:ascii="Times New Roman" w:hAnsi="Times New Roman" w:cs="Times New Roman"/>
                <w:sz w:val="20"/>
                <w:szCs w:val="20"/>
              </w:rPr>
              <w:t xml:space="preserve"> happens to be the</w:t>
            </w:r>
            <w:r w:rsidRPr="00017F1A">
              <w:rPr>
                <w:rFonts w:ascii="Times New Roman" w:hAnsi="Times New Roman" w:cs="Times New Roman"/>
                <w:sz w:val="20"/>
                <w:szCs w:val="20"/>
              </w:rPr>
              <w:t xml:space="preserve"> birthday of our favorite staff: </w:t>
            </w:r>
            <w:r w:rsidRPr="00017F1A">
              <w:rPr>
                <w:rFonts w:ascii="Times New Roman" w:hAnsi="Times New Roman" w:cs="Times New Roman"/>
                <w:b/>
                <w:i/>
                <w:sz w:val="20"/>
                <w:szCs w:val="20"/>
              </w:rPr>
              <w:t>Matt Fletcher</w:t>
            </w:r>
            <w:r w:rsidRPr="00017F1A">
              <w:rPr>
                <w:rFonts w:ascii="Times New Roman" w:hAnsi="Times New Roman" w:cs="Times New Roman"/>
                <w:sz w:val="20"/>
                <w:szCs w:val="20"/>
              </w:rPr>
              <w:t>!  So, bring treats for him and for us! Of course, the treats can be green:  green apples, alfalfa cubes, etc.  Green is a wonderful color!  (Heehaw!  Heehaw!  Heehaw!)</w:t>
            </w:r>
            <w:r>
              <w:rPr>
                <w:rFonts w:ascii="Times New Roman" w:hAnsi="Times New Roman" w:cs="Times New Roman"/>
                <w:sz w:val="20"/>
                <w:szCs w:val="20"/>
              </w:rPr>
              <w:t xml:space="preserve">  And, speaking of Daylight Savings Time, it’s on March 14</w:t>
            </w:r>
            <w:r w:rsidRPr="00E706A1">
              <w:rPr>
                <w:rFonts w:ascii="Times New Roman" w:hAnsi="Times New Roman" w:cs="Times New Roman"/>
                <w:sz w:val="20"/>
                <w:szCs w:val="20"/>
                <w:vertAlign w:val="superscript"/>
              </w:rPr>
              <w:t>th</w:t>
            </w:r>
            <w:r>
              <w:rPr>
                <w:rFonts w:ascii="Times New Roman" w:hAnsi="Times New Roman" w:cs="Times New Roman"/>
                <w:sz w:val="20"/>
                <w:szCs w:val="20"/>
              </w:rPr>
              <w:t>.   Turn your clocks forward on Saturday night so you’ll be on time at the barn on Sunday!</w:t>
            </w:r>
          </w:p>
          <w:p w:rsidR="00D36951" w:rsidRDefault="00D36951" w:rsidP="00BA7A77">
            <w:pPr>
              <w:spacing w:line="276" w:lineRule="auto"/>
              <w:jc w:val="both"/>
              <w:rPr>
                <w:rFonts w:ascii="Times New Roman" w:hAnsi="Times New Roman" w:cs="Times New Roman"/>
                <w:sz w:val="20"/>
                <w:szCs w:val="20"/>
              </w:rPr>
            </w:pPr>
          </w:p>
          <w:p w:rsidR="00D36951" w:rsidRPr="00017F1A" w:rsidRDefault="00D36951" w:rsidP="00BA7A77">
            <w:pPr>
              <w:spacing w:line="276" w:lineRule="auto"/>
              <w:jc w:val="both"/>
              <w:rPr>
                <w:rFonts w:ascii="Times New Roman" w:hAnsi="Times New Roman" w:cs="Times New Roman"/>
                <w:sz w:val="20"/>
                <w:szCs w:val="20"/>
              </w:rPr>
            </w:pPr>
            <w:r>
              <w:rPr>
                <w:rFonts w:ascii="Times New Roman" w:hAnsi="Times New Roman" w:cs="Times New Roman"/>
                <w:sz w:val="20"/>
                <w:szCs w:val="20"/>
              </w:rPr>
              <w:t>Spring begins this month on the 20</w:t>
            </w:r>
            <w:r w:rsidRPr="00260809">
              <w:rPr>
                <w:rFonts w:ascii="Times New Roman" w:hAnsi="Times New Roman" w:cs="Times New Roman"/>
                <w:sz w:val="20"/>
                <w:szCs w:val="20"/>
                <w:vertAlign w:val="superscript"/>
              </w:rPr>
              <w:t>th</w:t>
            </w:r>
            <w:r>
              <w:rPr>
                <w:rFonts w:ascii="Times New Roman" w:hAnsi="Times New Roman" w:cs="Times New Roman"/>
                <w:sz w:val="20"/>
                <w:szCs w:val="20"/>
              </w:rPr>
              <w:t>.  That’s a</w:t>
            </w:r>
            <w:r>
              <w:rPr>
                <w:rFonts w:ascii="Times New Roman" w:hAnsi="Times New Roman" w:cs="Times New Roman"/>
                <w:sz w:val="20"/>
                <w:szCs w:val="20"/>
              </w:rPr>
              <w:t>n</w:t>
            </w:r>
            <w:r>
              <w:rPr>
                <w:rFonts w:ascii="Times New Roman" w:hAnsi="Times New Roman" w:cs="Times New Roman"/>
                <w:sz w:val="20"/>
                <w:szCs w:val="20"/>
              </w:rPr>
              <w:t>other great day to celebrate.  So, remember the treats!  (</w:t>
            </w:r>
            <w:r w:rsidRPr="00017F1A">
              <w:rPr>
                <w:rFonts w:ascii="Times New Roman" w:hAnsi="Times New Roman" w:cs="Times New Roman"/>
                <w:sz w:val="20"/>
                <w:szCs w:val="20"/>
              </w:rPr>
              <w:t>Heehaw!  Heehaw!  Heehaw!)</w:t>
            </w:r>
          </w:p>
          <w:p w:rsidR="00D36951" w:rsidRDefault="00D36951" w:rsidP="00BA7A77">
            <w:pPr>
              <w:spacing w:line="276" w:lineRule="auto"/>
              <w:jc w:val="both"/>
              <w:rPr>
                <w:rFonts w:ascii="Times New Roman" w:hAnsi="Times New Roman" w:cs="Times New Roman"/>
                <w:sz w:val="20"/>
                <w:szCs w:val="20"/>
              </w:rPr>
            </w:pPr>
          </w:p>
          <w:p w:rsidR="00D36951" w:rsidRDefault="00D36951" w:rsidP="00D36951">
            <w:pPr>
              <w:spacing w:line="276" w:lineRule="auto"/>
              <w:jc w:val="both"/>
              <w:rPr>
                <w:rFonts w:ascii="Times New Roman" w:hAnsi="Times New Roman" w:cs="Times New Roman"/>
                <w:sz w:val="20"/>
                <w:szCs w:val="20"/>
              </w:rPr>
            </w:pPr>
            <w:r>
              <w:rPr>
                <w:rFonts w:ascii="Times New Roman" w:hAnsi="Times New Roman" w:cs="Times New Roman"/>
                <w:sz w:val="20"/>
                <w:szCs w:val="20"/>
              </w:rPr>
              <w:t>There were some interesting equine reactions to all that snow we received.  Our thanks to our wonderful staff for getting us out so quickly.  We were only in for one day</w:t>
            </w:r>
            <w:r w:rsidRPr="00B5392F">
              <w:rPr>
                <w:rFonts w:ascii="Times New Roman" w:hAnsi="Times New Roman" w:cs="Times New Roman"/>
                <w:b/>
                <w:i/>
                <w:sz w:val="20"/>
                <w:szCs w:val="20"/>
              </w:rPr>
              <w:t xml:space="preserve">! </w:t>
            </w:r>
            <w:r>
              <w:rPr>
                <w:rFonts w:ascii="Times New Roman" w:hAnsi="Times New Roman" w:cs="Times New Roman"/>
                <w:b/>
                <w:i/>
                <w:sz w:val="20"/>
                <w:szCs w:val="20"/>
              </w:rPr>
              <w:t xml:space="preserve"> </w:t>
            </w:r>
            <w:r w:rsidRPr="00B5392F">
              <w:rPr>
                <w:rFonts w:ascii="Times New Roman" w:hAnsi="Times New Roman" w:cs="Times New Roman"/>
                <w:b/>
                <w:i/>
                <w:sz w:val="20"/>
                <w:szCs w:val="20"/>
              </w:rPr>
              <w:t xml:space="preserve"> Matt, Gary,</w:t>
            </w:r>
            <w:r>
              <w:rPr>
                <w:rFonts w:ascii="Times New Roman" w:hAnsi="Times New Roman" w:cs="Times New Roman"/>
                <w:b/>
                <w:i/>
                <w:sz w:val="20"/>
                <w:szCs w:val="20"/>
              </w:rPr>
              <w:t xml:space="preserve"> </w:t>
            </w:r>
            <w:r w:rsidRPr="00B5392F">
              <w:rPr>
                <w:rFonts w:ascii="Times New Roman" w:hAnsi="Times New Roman" w:cs="Times New Roman"/>
                <w:b/>
                <w:i/>
                <w:sz w:val="20"/>
                <w:szCs w:val="20"/>
              </w:rPr>
              <w:t>Capri</w:t>
            </w:r>
            <w:r>
              <w:rPr>
                <w:rFonts w:ascii="Times New Roman" w:hAnsi="Times New Roman" w:cs="Times New Roman"/>
                <w:sz w:val="20"/>
                <w:szCs w:val="20"/>
              </w:rPr>
              <w:t xml:space="preserve">, </w:t>
            </w:r>
            <w:r w:rsidRPr="00DF0D2C">
              <w:rPr>
                <w:rFonts w:ascii="Times New Roman" w:hAnsi="Times New Roman" w:cs="Times New Roman"/>
                <w:b/>
                <w:i/>
                <w:sz w:val="20"/>
                <w:szCs w:val="20"/>
              </w:rPr>
              <w:t>Megan</w:t>
            </w:r>
            <w:r>
              <w:rPr>
                <w:rFonts w:ascii="Times New Roman" w:hAnsi="Times New Roman" w:cs="Times New Roman"/>
                <w:sz w:val="20"/>
                <w:szCs w:val="20"/>
              </w:rPr>
              <w:t xml:space="preserve"> and </w:t>
            </w:r>
            <w:r w:rsidRPr="00DF0D2C">
              <w:rPr>
                <w:rFonts w:ascii="Times New Roman" w:hAnsi="Times New Roman" w:cs="Times New Roman"/>
                <w:b/>
                <w:i/>
                <w:sz w:val="20"/>
                <w:szCs w:val="20"/>
              </w:rPr>
              <w:t>Philippa</w:t>
            </w:r>
            <w:r>
              <w:rPr>
                <w:rFonts w:ascii="Times New Roman" w:hAnsi="Times New Roman" w:cs="Times New Roman"/>
                <w:sz w:val="20"/>
                <w:szCs w:val="20"/>
              </w:rPr>
              <w:t xml:space="preserve"> all jumped in and shoveled the gates so we could go out and play.  Tara let Loki out and he lunged himself – cantering around and around and around.  </w:t>
            </w:r>
          </w:p>
          <w:p w:rsidR="00D36951" w:rsidRPr="00017F1A" w:rsidRDefault="00D36951" w:rsidP="00BA7A77">
            <w:pPr>
              <w:spacing w:line="276" w:lineRule="auto"/>
              <w:jc w:val="both"/>
              <w:rPr>
                <w:rFonts w:ascii="Times New Roman" w:hAnsi="Times New Roman" w:cs="Times New Roman"/>
                <w:sz w:val="20"/>
                <w:szCs w:val="20"/>
              </w:rPr>
            </w:pPr>
          </w:p>
        </w:tc>
      </w:tr>
      <w:tr w:rsidR="00D36951" w:rsidRPr="00017F1A" w:rsidTr="00B20905">
        <w:tc>
          <w:tcPr>
            <w:tcW w:w="10548" w:type="dxa"/>
            <w:tcBorders>
              <w:top w:val="nil"/>
              <w:left w:val="nil"/>
              <w:bottom w:val="nil"/>
              <w:right w:val="nil"/>
            </w:tcBorders>
          </w:tcPr>
          <w:p w:rsidR="00D36951" w:rsidRPr="00017F1A" w:rsidRDefault="00D36951" w:rsidP="00BA7A77">
            <w:pPr>
              <w:spacing w:line="276" w:lineRule="auto"/>
              <w:jc w:val="both"/>
              <w:rPr>
                <w:rFonts w:ascii="Times New Roman" w:hAnsi="Times New Roman" w:cs="Times New Roman"/>
                <w:sz w:val="20"/>
                <w:szCs w:val="20"/>
              </w:rPr>
            </w:pPr>
            <w:r>
              <w:rPr>
                <w:rFonts w:ascii="Times New Roman" w:hAnsi="Times New Roman" w:cs="Times New Roman"/>
                <w:sz w:val="20"/>
                <w:szCs w:val="20"/>
              </w:rPr>
              <w:t>We have some more “Interesting &amp; Fun Dates.”  It’s fascinating that you humans will talk about how we animals are so food conscious.  Well, just look at all the days you have that are celebrating food!  (Heehaw!  Heehaw!  Heehaw!)</w:t>
            </w:r>
          </w:p>
          <w:p w:rsidR="00D36951" w:rsidRDefault="00D36951" w:rsidP="00BA7A77">
            <w:pPr>
              <w:spacing w:line="276" w:lineRule="auto"/>
              <w:jc w:val="both"/>
              <w:rPr>
                <w:rFonts w:ascii="Times New Roman" w:hAnsi="Times New Roman" w:cs="Times New Roman"/>
                <w:sz w:val="20"/>
                <w:szCs w:val="20"/>
              </w:rPr>
            </w:pPr>
          </w:p>
          <w:p w:rsidR="00D36951" w:rsidRDefault="00D36951" w:rsidP="00BA7A77">
            <w:pPr>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We welcome </w:t>
            </w:r>
            <w:r w:rsidRPr="00C8462B">
              <w:rPr>
                <w:rFonts w:ascii="Times New Roman" w:hAnsi="Times New Roman" w:cs="Times New Roman"/>
                <w:b/>
                <w:i/>
                <w:sz w:val="20"/>
                <w:szCs w:val="20"/>
              </w:rPr>
              <w:t>Lynne Larson</w:t>
            </w:r>
            <w:r>
              <w:rPr>
                <w:rFonts w:ascii="Times New Roman" w:hAnsi="Times New Roman" w:cs="Times New Roman"/>
                <w:sz w:val="20"/>
                <w:szCs w:val="20"/>
              </w:rPr>
              <w:t xml:space="preserve">, Newton; our new adult rider and </w:t>
            </w:r>
            <w:proofErr w:type="spellStart"/>
            <w:r w:rsidRPr="00C8462B">
              <w:rPr>
                <w:rFonts w:ascii="Times New Roman" w:hAnsi="Times New Roman" w:cs="Times New Roman"/>
                <w:b/>
                <w:i/>
                <w:sz w:val="20"/>
                <w:szCs w:val="20"/>
              </w:rPr>
              <w:t>Amaru</w:t>
            </w:r>
            <w:proofErr w:type="spellEnd"/>
            <w:r w:rsidRPr="00C8462B">
              <w:rPr>
                <w:rFonts w:ascii="Times New Roman" w:hAnsi="Times New Roman" w:cs="Times New Roman"/>
                <w:b/>
                <w:i/>
                <w:sz w:val="20"/>
                <w:szCs w:val="20"/>
              </w:rPr>
              <w:t xml:space="preserve"> Davila-Lomas</w:t>
            </w:r>
            <w:r>
              <w:rPr>
                <w:rFonts w:ascii="Times New Roman" w:hAnsi="Times New Roman" w:cs="Times New Roman"/>
                <w:sz w:val="20"/>
                <w:szCs w:val="20"/>
              </w:rPr>
              <w:t xml:space="preserve">, </w:t>
            </w:r>
            <w:proofErr w:type="spellStart"/>
            <w:r>
              <w:rPr>
                <w:rFonts w:ascii="Times New Roman" w:hAnsi="Times New Roman" w:cs="Times New Roman"/>
                <w:sz w:val="20"/>
                <w:szCs w:val="20"/>
              </w:rPr>
              <w:t>Wantage</w:t>
            </w:r>
            <w:proofErr w:type="spellEnd"/>
            <w:r>
              <w:rPr>
                <w:rFonts w:ascii="Times New Roman" w:hAnsi="Times New Roman" w:cs="Times New Roman"/>
                <w:sz w:val="20"/>
                <w:szCs w:val="20"/>
              </w:rPr>
              <w:t xml:space="preserve"> and </w:t>
            </w:r>
            <w:r w:rsidRPr="00C8462B">
              <w:rPr>
                <w:rFonts w:ascii="Times New Roman" w:hAnsi="Times New Roman" w:cs="Times New Roman"/>
                <w:b/>
                <w:i/>
                <w:sz w:val="20"/>
                <w:szCs w:val="20"/>
              </w:rPr>
              <w:t>Devon Dobbs</w:t>
            </w:r>
            <w:r>
              <w:rPr>
                <w:rFonts w:ascii="Times New Roman" w:hAnsi="Times New Roman" w:cs="Times New Roman"/>
                <w:sz w:val="20"/>
                <w:szCs w:val="20"/>
              </w:rPr>
              <w:t>, Sparta; our new ORC me</w:t>
            </w:r>
            <w:r>
              <w:rPr>
                <w:rFonts w:ascii="Times New Roman" w:hAnsi="Times New Roman" w:cs="Times New Roman"/>
                <w:sz w:val="20"/>
                <w:szCs w:val="20"/>
              </w:rPr>
              <w:t>m</w:t>
            </w:r>
            <w:r>
              <w:rPr>
                <w:rFonts w:ascii="Times New Roman" w:hAnsi="Times New Roman" w:cs="Times New Roman"/>
                <w:sz w:val="20"/>
                <w:szCs w:val="20"/>
              </w:rPr>
              <w:t>bers.</w:t>
            </w:r>
          </w:p>
          <w:p w:rsidR="00D36951" w:rsidRDefault="00D36951" w:rsidP="00BA7A77">
            <w:pPr>
              <w:spacing w:line="276" w:lineRule="auto"/>
              <w:jc w:val="both"/>
              <w:rPr>
                <w:rFonts w:ascii="Times New Roman" w:hAnsi="Times New Roman" w:cs="Times New Roman"/>
                <w:sz w:val="20"/>
                <w:szCs w:val="20"/>
              </w:rPr>
            </w:pPr>
          </w:p>
          <w:p w:rsidR="00D36951" w:rsidRPr="00017F1A" w:rsidRDefault="00D36951" w:rsidP="00BA7A77">
            <w:pPr>
              <w:spacing w:line="276" w:lineRule="auto"/>
              <w:jc w:val="both"/>
              <w:rPr>
                <w:rFonts w:ascii="Times New Roman" w:hAnsi="Times New Roman" w:cs="Times New Roman"/>
                <w:sz w:val="20"/>
                <w:szCs w:val="20"/>
              </w:rPr>
            </w:pPr>
            <w:r>
              <w:rPr>
                <w:rFonts w:ascii="Times New Roman" w:hAnsi="Times New Roman" w:cs="Times New Roman"/>
                <w:sz w:val="20"/>
                <w:szCs w:val="20"/>
              </w:rPr>
              <w:t>The weather was so lousy in February we pos</w:t>
            </w:r>
            <w:r>
              <w:rPr>
                <w:rFonts w:ascii="Times New Roman" w:hAnsi="Times New Roman" w:cs="Times New Roman"/>
                <w:sz w:val="20"/>
                <w:szCs w:val="20"/>
              </w:rPr>
              <w:t>t</w:t>
            </w:r>
            <w:r>
              <w:rPr>
                <w:rFonts w:ascii="Times New Roman" w:hAnsi="Times New Roman" w:cs="Times New Roman"/>
                <w:sz w:val="20"/>
                <w:szCs w:val="20"/>
              </w:rPr>
              <w:t xml:space="preserve">poned our Hairy Horse Dressage Show to </w:t>
            </w:r>
            <w:r w:rsidRPr="00442202">
              <w:rPr>
                <w:rFonts w:ascii="Times New Roman" w:hAnsi="Times New Roman" w:cs="Times New Roman"/>
                <w:b/>
                <w:sz w:val="20"/>
                <w:szCs w:val="20"/>
              </w:rPr>
              <w:t>March 7</w:t>
            </w:r>
            <w:r w:rsidRPr="00442202">
              <w:rPr>
                <w:rFonts w:ascii="Times New Roman" w:hAnsi="Times New Roman" w:cs="Times New Roman"/>
                <w:b/>
                <w:sz w:val="20"/>
                <w:szCs w:val="20"/>
                <w:vertAlign w:val="superscript"/>
              </w:rPr>
              <w:t>th</w:t>
            </w:r>
            <w:r>
              <w:rPr>
                <w:rFonts w:ascii="Times New Roman" w:hAnsi="Times New Roman" w:cs="Times New Roman"/>
                <w:sz w:val="20"/>
                <w:szCs w:val="20"/>
              </w:rPr>
              <w:t>.  Come out and join us.</w:t>
            </w:r>
          </w:p>
        </w:tc>
      </w:tr>
    </w:tbl>
    <w:p w:rsidR="00D36951" w:rsidRDefault="00D36951" w:rsidP="002E1570">
      <w:pPr>
        <w:spacing w:after="0" w:line="240" w:lineRule="auto"/>
        <w:rPr>
          <w:rFonts w:ascii="Times New Roman" w:hAnsi="Times New Roman" w:cs="Times New Roman"/>
          <w:sz w:val="20"/>
          <w:szCs w:val="20"/>
        </w:rPr>
      </w:pPr>
    </w:p>
    <w:p w:rsidR="002E1570" w:rsidRPr="002E1570" w:rsidRDefault="002E1570" w:rsidP="002E1570">
      <w:pPr>
        <w:spacing w:after="0" w:line="240" w:lineRule="auto"/>
        <w:rPr>
          <w:rFonts w:ascii="Times New Roman" w:hAnsi="Times New Roman" w:cs="Times New Roman"/>
          <w:sz w:val="20"/>
          <w:szCs w:val="20"/>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0548"/>
      </w:tblGrid>
      <w:tr w:rsidR="00FE2278" w:rsidRPr="004168FB" w:rsidTr="00B20905">
        <w:tc>
          <w:tcPr>
            <w:tcW w:w="10548" w:type="dxa"/>
            <w:tcBorders>
              <w:top w:val="single" w:sz="4" w:space="0" w:color="auto"/>
              <w:bottom w:val="single" w:sz="4" w:space="0" w:color="auto"/>
            </w:tcBorders>
          </w:tcPr>
          <w:p w:rsidR="00FE2278" w:rsidRPr="004168FB" w:rsidRDefault="00FE2278" w:rsidP="00122C7F">
            <w:pPr>
              <w:jc w:val="center"/>
              <w:rPr>
                <w:rFonts w:ascii="Algerian" w:hAnsi="Algerian" w:cs="Times New Roman"/>
              </w:rPr>
            </w:pPr>
            <w:r>
              <w:rPr>
                <w:rFonts w:ascii="Algerian" w:hAnsi="Algerian" w:cs="Times New Roman"/>
              </w:rPr>
              <w:t>M</w:t>
            </w:r>
            <w:r w:rsidRPr="004168FB">
              <w:rPr>
                <w:rFonts w:ascii="Algerian" w:hAnsi="Algerian" w:cs="Times New Roman"/>
              </w:rPr>
              <w:t>arch Birthdays</w:t>
            </w:r>
          </w:p>
        </w:tc>
      </w:tr>
      <w:tr w:rsidR="00D36951" w:rsidRPr="004168FB" w:rsidTr="00B20905">
        <w:tc>
          <w:tcPr>
            <w:tcW w:w="10548" w:type="dxa"/>
            <w:tcBorders>
              <w:top w:val="single" w:sz="4" w:space="0" w:color="auto"/>
              <w:left w:val="nil"/>
              <w:bottom w:val="nil"/>
              <w:right w:val="nil"/>
            </w:tcBorders>
          </w:tcPr>
          <w:p w:rsidR="00D36951" w:rsidRPr="00017F1A" w:rsidRDefault="00D36951" w:rsidP="00BA7A77">
            <w:pPr>
              <w:spacing w:line="276" w:lineRule="auto"/>
              <w:jc w:val="both"/>
              <w:rPr>
                <w:rFonts w:ascii="Times New Roman" w:hAnsi="Times New Roman" w:cs="Times New Roman"/>
                <w:sz w:val="20"/>
                <w:szCs w:val="20"/>
              </w:rPr>
            </w:pPr>
            <w:r>
              <w:rPr>
                <w:rFonts w:ascii="Times New Roman" w:hAnsi="Times New Roman" w:cs="Times New Roman"/>
                <w:caps/>
                <w:sz w:val="20"/>
                <w:szCs w:val="20"/>
              </w:rPr>
              <w:t>B</w:t>
            </w:r>
            <w:r>
              <w:rPr>
                <w:rFonts w:ascii="Times New Roman" w:hAnsi="Times New Roman" w:cs="Times New Roman"/>
                <w:sz w:val="20"/>
                <w:szCs w:val="20"/>
              </w:rPr>
              <w:t xml:space="preserve">irthday Wishes go out to Freedom (22), </w:t>
            </w:r>
            <w:r w:rsidRPr="00017F1A">
              <w:rPr>
                <w:rFonts w:ascii="Times New Roman" w:hAnsi="Times New Roman" w:cs="Times New Roman"/>
                <w:sz w:val="20"/>
                <w:szCs w:val="20"/>
              </w:rPr>
              <w:t>Evie (</w:t>
            </w:r>
            <w:r>
              <w:rPr>
                <w:rFonts w:ascii="Times New Roman" w:hAnsi="Times New Roman" w:cs="Times New Roman"/>
                <w:sz w:val="20"/>
                <w:szCs w:val="20"/>
              </w:rPr>
              <w:t>25</w:t>
            </w:r>
            <w:r w:rsidRPr="00017F1A">
              <w:rPr>
                <w:rFonts w:ascii="Times New Roman" w:hAnsi="Times New Roman" w:cs="Times New Roman"/>
                <w:sz w:val="20"/>
                <w:szCs w:val="20"/>
              </w:rPr>
              <w:t xml:space="preserve">), </w:t>
            </w:r>
            <w:proofErr w:type="gramStart"/>
            <w:r w:rsidRPr="00017F1A">
              <w:rPr>
                <w:rFonts w:ascii="Times New Roman" w:hAnsi="Times New Roman" w:cs="Times New Roman"/>
                <w:sz w:val="20"/>
                <w:szCs w:val="20"/>
              </w:rPr>
              <w:t>Matt</w:t>
            </w:r>
            <w:proofErr w:type="gramEnd"/>
            <w:r w:rsidRPr="00017F1A">
              <w:rPr>
                <w:rFonts w:ascii="Times New Roman" w:hAnsi="Times New Roman" w:cs="Times New Roman"/>
                <w:sz w:val="20"/>
                <w:szCs w:val="20"/>
              </w:rPr>
              <w:t xml:space="preserve"> F</w:t>
            </w:r>
            <w:r>
              <w:rPr>
                <w:rFonts w:ascii="Times New Roman" w:hAnsi="Times New Roman" w:cs="Times New Roman"/>
                <w:sz w:val="20"/>
                <w:szCs w:val="20"/>
              </w:rPr>
              <w:t>letcher (17).</w:t>
            </w:r>
          </w:p>
        </w:tc>
      </w:tr>
      <w:tr w:rsidR="00D36951" w:rsidRPr="004168FB" w:rsidTr="00B20905">
        <w:tc>
          <w:tcPr>
            <w:tcW w:w="10548" w:type="dxa"/>
            <w:tcBorders>
              <w:top w:val="nil"/>
              <w:left w:val="nil"/>
              <w:bottom w:val="nil"/>
              <w:right w:val="nil"/>
            </w:tcBorders>
          </w:tcPr>
          <w:p w:rsidR="00D36951" w:rsidRDefault="00D36951" w:rsidP="002E1570">
            <w:pPr>
              <w:jc w:val="center"/>
              <w:rPr>
                <w:rFonts w:ascii="Times New Roman" w:hAnsi="Times New Roman" w:cs="Times New Roman"/>
                <w:sz w:val="20"/>
                <w:szCs w:val="20"/>
              </w:rPr>
            </w:pPr>
          </w:p>
          <w:p w:rsidR="002E1570" w:rsidRPr="002E1570" w:rsidRDefault="002E1570" w:rsidP="002E1570">
            <w:pPr>
              <w:jc w:val="center"/>
              <w:rPr>
                <w:rFonts w:ascii="Times New Roman" w:hAnsi="Times New Roman" w:cs="Times New Roman"/>
                <w:sz w:val="20"/>
                <w:szCs w:val="20"/>
              </w:rPr>
            </w:pPr>
          </w:p>
        </w:tc>
      </w:tr>
      <w:tr w:rsidR="00D36951" w:rsidRPr="004168FB" w:rsidTr="00B20905">
        <w:tc>
          <w:tcPr>
            <w:tcW w:w="10548" w:type="dxa"/>
            <w:tcBorders>
              <w:top w:val="single" w:sz="4" w:space="0" w:color="auto"/>
              <w:left w:val="single" w:sz="4" w:space="0" w:color="auto"/>
              <w:bottom w:val="single" w:sz="4" w:space="0" w:color="auto"/>
              <w:right w:val="single" w:sz="4" w:space="0" w:color="auto"/>
            </w:tcBorders>
          </w:tcPr>
          <w:p w:rsidR="00D36951" w:rsidRPr="00017F1A" w:rsidRDefault="00D36951" w:rsidP="00122C7F">
            <w:pPr>
              <w:jc w:val="center"/>
              <w:rPr>
                <w:rFonts w:ascii="Algerian" w:hAnsi="Algerian" w:cs="Times New Roman"/>
              </w:rPr>
            </w:pPr>
            <w:r w:rsidRPr="00017F1A">
              <w:rPr>
                <w:rFonts w:ascii="Algerian" w:hAnsi="Algerian" w:cs="Times New Roman"/>
              </w:rPr>
              <w:t>March Anniversaries</w:t>
            </w:r>
          </w:p>
        </w:tc>
      </w:tr>
      <w:tr w:rsidR="00D36951" w:rsidRPr="004168FB" w:rsidTr="00B20905">
        <w:tc>
          <w:tcPr>
            <w:tcW w:w="10548" w:type="dxa"/>
            <w:tcBorders>
              <w:top w:val="single" w:sz="4" w:space="0" w:color="auto"/>
              <w:left w:val="nil"/>
              <w:bottom w:val="nil"/>
              <w:right w:val="nil"/>
            </w:tcBorders>
          </w:tcPr>
          <w:p w:rsidR="00D36951" w:rsidRPr="00017F1A" w:rsidRDefault="00D36951" w:rsidP="00122C7F">
            <w:pPr>
              <w:jc w:val="both"/>
              <w:rPr>
                <w:rFonts w:ascii="Times New Roman" w:hAnsi="Times New Roman" w:cs="Times New Roman"/>
                <w:sz w:val="20"/>
                <w:szCs w:val="20"/>
              </w:rPr>
            </w:pPr>
            <w:r w:rsidRPr="00017F1A">
              <w:rPr>
                <w:rFonts w:ascii="Times New Roman" w:hAnsi="Times New Roman" w:cs="Times New Roman"/>
                <w:sz w:val="20"/>
                <w:szCs w:val="20"/>
              </w:rPr>
              <w:t>Our very best wishes go out to Nancy Just (2011)</w:t>
            </w:r>
          </w:p>
        </w:tc>
      </w:tr>
    </w:tbl>
    <w:p w:rsidR="00D36951" w:rsidRPr="002E1570" w:rsidRDefault="00D36951" w:rsidP="002E1570">
      <w:pPr>
        <w:spacing w:line="240" w:lineRule="auto"/>
        <w:rPr>
          <w:rFonts w:ascii="Times New Roman" w:hAnsi="Times New Roman" w:cs="Times New Roman"/>
          <w:sz w:val="20"/>
          <w:szCs w:val="20"/>
        </w:rPr>
      </w:pPr>
    </w:p>
    <w:tbl>
      <w:tblPr>
        <w:tblStyle w:val="TableGrid"/>
        <w:tblW w:w="10557" w:type="dxa"/>
        <w:tblInd w:w="-9" w:type="dxa"/>
        <w:tblBorders>
          <w:insideH w:val="none" w:sz="0" w:space="0" w:color="auto"/>
          <w:insideV w:val="none" w:sz="0" w:space="0" w:color="auto"/>
        </w:tblBorders>
        <w:tblLook w:val="04A0" w:firstRow="1" w:lastRow="0" w:firstColumn="1" w:lastColumn="0" w:noHBand="0" w:noVBand="1"/>
      </w:tblPr>
      <w:tblGrid>
        <w:gridCol w:w="772"/>
        <w:gridCol w:w="4407"/>
        <w:gridCol w:w="969"/>
        <w:gridCol w:w="4409"/>
      </w:tblGrid>
      <w:tr w:rsidR="00D36951" w:rsidRPr="00017F1A" w:rsidTr="00AB0FA8">
        <w:tc>
          <w:tcPr>
            <w:tcW w:w="10557" w:type="dxa"/>
            <w:gridSpan w:val="4"/>
            <w:tcBorders>
              <w:top w:val="single" w:sz="4" w:space="0" w:color="auto"/>
              <w:bottom w:val="single" w:sz="4" w:space="0" w:color="auto"/>
            </w:tcBorders>
          </w:tcPr>
          <w:p w:rsidR="00D36951" w:rsidRPr="00017F1A" w:rsidRDefault="00D36951" w:rsidP="00BA7A77">
            <w:pPr>
              <w:jc w:val="center"/>
              <w:rPr>
                <w:rFonts w:ascii="Algerian" w:hAnsi="Algerian" w:cs="Times New Roman"/>
              </w:rPr>
            </w:pPr>
            <w:r w:rsidRPr="00017F1A">
              <w:rPr>
                <w:rFonts w:ascii="Algerian" w:hAnsi="Algerian" w:cs="Times New Roman"/>
              </w:rPr>
              <w:t>Early Spring Calendar</w:t>
            </w:r>
          </w:p>
        </w:tc>
      </w:tr>
      <w:tr w:rsidR="00D36951" w:rsidRPr="00017F1A" w:rsidTr="00AB0FA8">
        <w:tc>
          <w:tcPr>
            <w:tcW w:w="772" w:type="dxa"/>
            <w:tcBorders>
              <w:top w:val="single" w:sz="4" w:space="0" w:color="auto"/>
              <w:left w:val="single" w:sz="4" w:space="0" w:color="auto"/>
              <w:bottom w:val="single" w:sz="4" w:space="0" w:color="auto"/>
              <w:right w:val="single" w:sz="4" w:space="0" w:color="auto"/>
            </w:tcBorders>
          </w:tcPr>
          <w:p w:rsidR="00D36951" w:rsidRDefault="00D36951" w:rsidP="00BA7A77">
            <w:pPr>
              <w:spacing w:line="276" w:lineRule="auto"/>
              <w:rPr>
                <w:rFonts w:ascii="Times New Roman" w:hAnsi="Times New Roman" w:cs="Times New Roman"/>
                <w:sz w:val="20"/>
                <w:szCs w:val="20"/>
              </w:rPr>
            </w:pPr>
            <w:r>
              <w:rPr>
                <w:rFonts w:ascii="Times New Roman" w:hAnsi="Times New Roman" w:cs="Times New Roman"/>
                <w:sz w:val="20"/>
                <w:szCs w:val="20"/>
              </w:rPr>
              <w:t>3/6</w:t>
            </w:r>
          </w:p>
        </w:tc>
        <w:tc>
          <w:tcPr>
            <w:tcW w:w="4407" w:type="dxa"/>
            <w:tcBorders>
              <w:top w:val="single" w:sz="4" w:space="0" w:color="auto"/>
              <w:left w:val="single" w:sz="4" w:space="0" w:color="auto"/>
              <w:bottom w:val="single" w:sz="4" w:space="0" w:color="auto"/>
              <w:right w:val="single" w:sz="4" w:space="0" w:color="auto"/>
            </w:tcBorders>
          </w:tcPr>
          <w:p w:rsidR="00D36951" w:rsidRDefault="00D36951" w:rsidP="00BA7A77">
            <w:pPr>
              <w:spacing w:line="276" w:lineRule="auto"/>
              <w:rPr>
                <w:rFonts w:ascii="Times New Roman" w:hAnsi="Times New Roman" w:cs="Times New Roman"/>
                <w:sz w:val="20"/>
                <w:szCs w:val="20"/>
              </w:rPr>
            </w:pPr>
            <w:r>
              <w:rPr>
                <w:rFonts w:ascii="Times New Roman" w:hAnsi="Times New Roman" w:cs="Times New Roman"/>
                <w:sz w:val="20"/>
                <w:szCs w:val="20"/>
              </w:rPr>
              <w:t>ORC #4 Session</w:t>
            </w:r>
          </w:p>
        </w:tc>
        <w:tc>
          <w:tcPr>
            <w:tcW w:w="969" w:type="dxa"/>
            <w:tcBorders>
              <w:top w:val="single" w:sz="4" w:space="0" w:color="auto"/>
              <w:left w:val="single" w:sz="4" w:space="0" w:color="auto"/>
              <w:bottom w:val="single" w:sz="4" w:space="0" w:color="auto"/>
              <w:right w:val="single" w:sz="4" w:space="0" w:color="auto"/>
            </w:tcBorders>
          </w:tcPr>
          <w:p w:rsidR="00D36951" w:rsidRPr="00017F1A" w:rsidRDefault="00D36951" w:rsidP="00BA7A77">
            <w:pPr>
              <w:spacing w:line="276" w:lineRule="auto"/>
              <w:rPr>
                <w:rFonts w:ascii="Times New Roman" w:hAnsi="Times New Roman" w:cs="Times New Roman"/>
                <w:sz w:val="20"/>
                <w:szCs w:val="20"/>
              </w:rPr>
            </w:pPr>
            <w:r>
              <w:rPr>
                <w:rFonts w:ascii="Times New Roman" w:hAnsi="Times New Roman" w:cs="Times New Roman"/>
                <w:sz w:val="20"/>
                <w:szCs w:val="20"/>
              </w:rPr>
              <w:t>4/3</w:t>
            </w:r>
          </w:p>
        </w:tc>
        <w:tc>
          <w:tcPr>
            <w:tcW w:w="4409" w:type="dxa"/>
            <w:tcBorders>
              <w:top w:val="single" w:sz="4" w:space="0" w:color="auto"/>
              <w:left w:val="single" w:sz="4" w:space="0" w:color="auto"/>
              <w:bottom w:val="single" w:sz="4" w:space="0" w:color="auto"/>
              <w:right w:val="single" w:sz="4" w:space="0" w:color="auto"/>
            </w:tcBorders>
          </w:tcPr>
          <w:p w:rsidR="00D36951" w:rsidRPr="00017F1A" w:rsidRDefault="00D36951" w:rsidP="00BA7A77">
            <w:pPr>
              <w:spacing w:line="276" w:lineRule="auto"/>
              <w:rPr>
                <w:rFonts w:ascii="Times New Roman" w:hAnsi="Times New Roman" w:cs="Times New Roman"/>
                <w:sz w:val="20"/>
                <w:szCs w:val="20"/>
              </w:rPr>
            </w:pPr>
            <w:r>
              <w:rPr>
                <w:rFonts w:ascii="Times New Roman" w:hAnsi="Times New Roman" w:cs="Times New Roman"/>
                <w:sz w:val="20"/>
                <w:szCs w:val="20"/>
              </w:rPr>
              <w:t>Easter Egg Hunt</w:t>
            </w:r>
          </w:p>
        </w:tc>
      </w:tr>
      <w:tr w:rsidR="00D36951" w:rsidRPr="00017F1A" w:rsidTr="00AB0FA8">
        <w:tc>
          <w:tcPr>
            <w:tcW w:w="772" w:type="dxa"/>
            <w:tcBorders>
              <w:top w:val="single" w:sz="4" w:space="0" w:color="auto"/>
              <w:left w:val="single" w:sz="4" w:space="0" w:color="auto"/>
              <w:bottom w:val="single" w:sz="4" w:space="0" w:color="auto"/>
              <w:right w:val="single" w:sz="4" w:space="0" w:color="auto"/>
            </w:tcBorders>
          </w:tcPr>
          <w:p w:rsidR="00D36951" w:rsidRPr="00017F1A" w:rsidRDefault="00D36951" w:rsidP="00BA7A77">
            <w:pPr>
              <w:spacing w:line="276" w:lineRule="auto"/>
              <w:rPr>
                <w:rFonts w:ascii="Times New Roman" w:hAnsi="Times New Roman" w:cs="Times New Roman"/>
                <w:sz w:val="20"/>
                <w:szCs w:val="20"/>
              </w:rPr>
            </w:pPr>
            <w:r>
              <w:rPr>
                <w:rFonts w:ascii="Times New Roman" w:hAnsi="Times New Roman" w:cs="Times New Roman"/>
                <w:sz w:val="20"/>
                <w:szCs w:val="20"/>
              </w:rPr>
              <w:t>3/7</w:t>
            </w:r>
          </w:p>
        </w:tc>
        <w:tc>
          <w:tcPr>
            <w:tcW w:w="4407" w:type="dxa"/>
            <w:tcBorders>
              <w:top w:val="single" w:sz="4" w:space="0" w:color="auto"/>
              <w:left w:val="single" w:sz="4" w:space="0" w:color="auto"/>
              <w:bottom w:val="single" w:sz="4" w:space="0" w:color="auto"/>
              <w:right w:val="single" w:sz="4" w:space="0" w:color="auto"/>
            </w:tcBorders>
          </w:tcPr>
          <w:p w:rsidR="00D36951" w:rsidRPr="00017F1A" w:rsidRDefault="00D36951" w:rsidP="00BA7A77">
            <w:pPr>
              <w:spacing w:line="276" w:lineRule="auto"/>
              <w:rPr>
                <w:rFonts w:ascii="Times New Roman" w:hAnsi="Times New Roman" w:cs="Times New Roman"/>
                <w:sz w:val="20"/>
                <w:szCs w:val="20"/>
              </w:rPr>
            </w:pPr>
            <w:r>
              <w:rPr>
                <w:rFonts w:ascii="Times New Roman" w:hAnsi="Times New Roman" w:cs="Times New Roman"/>
                <w:sz w:val="20"/>
                <w:szCs w:val="20"/>
              </w:rPr>
              <w:t>Hairy Horse Dressage Show</w:t>
            </w:r>
          </w:p>
        </w:tc>
        <w:tc>
          <w:tcPr>
            <w:tcW w:w="969" w:type="dxa"/>
            <w:tcBorders>
              <w:top w:val="single" w:sz="4" w:space="0" w:color="auto"/>
              <w:left w:val="single" w:sz="4" w:space="0" w:color="auto"/>
              <w:bottom w:val="single" w:sz="4" w:space="0" w:color="auto"/>
              <w:right w:val="single" w:sz="4" w:space="0" w:color="auto"/>
            </w:tcBorders>
          </w:tcPr>
          <w:p w:rsidR="00D36951" w:rsidRPr="00017F1A" w:rsidRDefault="00D36951" w:rsidP="00BA7A77">
            <w:pPr>
              <w:spacing w:line="276" w:lineRule="auto"/>
              <w:rPr>
                <w:rFonts w:ascii="Times New Roman" w:hAnsi="Times New Roman" w:cs="Times New Roman"/>
                <w:sz w:val="20"/>
                <w:szCs w:val="20"/>
              </w:rPr>
            </w:pPr>
            <w:r>
              <w:rPr>
                <w:rFonts w:ascii="Times New Roman" w:hAnsi="Times New Roman" w:cs="Times New Roman"/>
                <w:sz w:val="20"/>
                <w:szCs w:val="20"/>
              </w:rPr>
              <w:t>4/4</w:t>
            </w:r>
          </w:p>
        </w:tc>
        <w:tc>
          <w:tcPr>
            <w:tcW w:w="4409" w:type="dxa"/>
            <w:tcBorders>
              <w:top w:val="single" w:sz="4" w:space="0" w:color="auto"/>
              <w:left w:val="single" w:sz="4" w:space="0" w:color="auto"/>
              <w:bottom w:val="single" w:sz="4" w:space="0" w:color="auto"/>
              <w:right w:val="single" w:sz="4" w:space="0" w:color="auto"/>
            </w:tcBorders>
          </w:tcPr>
          <w:p w:rsidR="00D36951" w:rsidRPr="00017F1A" w:rsidRDefault="00D36951" w:rsidP="00BA7A77">
            <w:pPr>
              <w:spacing w:line="276" w:lineRule="auto"/>
              <w:rPr>
                <w:rFonts w:ascii="Times New Roman" w:hAnsi="Times New Roman" w:cs="Times New Roman"/>
                <w:sz w:val="20"/>
                <w:szCs w:val="20"/>
              </w:rPr>
            </w:pPr>
            <w:r>
              <w:rPr>
                <w:rFonts w:ascii="Times New Roman" w:hAnsi="Times New Roman" w:cs="Times New Roman"/>
                <w:sz w:val="20"/>
                <w:szCs w:val="20"/>
              </w:rPr>
              <w:t>Easter</w:t>
            </w:r>
          </w:p>
        </w:tc>
      </w:tr>
      <w:tr w:rsidR="00D36951" w:rsidRPr="00017F1A" w:rsidTr="00AB0FA8">
        <w:tc>
          <w:tcPr>
            <w:tcW w:w="772" w:type="dxa"/>
            <w:tcBorders>
              <w:top w:val="single" w:sz="4" w:space="0" w:color="auto"/>
              <w:left w:val="single" w:sz="4" w:space="0" w:color="auto"/>
              <w:bottom w:val="single" w:sz="4" w:space="0" w:color="auto"/>
              <w:right w:val="single" w:sz="4" w:space="0" w:color="auto"/>
            </w:tcBorders>
          </w:tcPr>
          <w:p w:rsidR="00D36951" w:rsidRPr="00017F1A" w:rsidRDefault="00D36951" w:rsidP="00BA7A77">
            <w:pPr>
              <w:spacing w:line="276" w:lineRule="auto"/>
              <w:rPr>
                <w:rFonts w:ascii="Times New Roman" w:hAnsi="Times New Roman" w:cs="Times New Roman"/>
                <w:sz w:val="20"/>
                <w:szCs w:val="20"/>
              </w:rPr>
            </w:pPr>
            <w:r w:rsidRPr="00017F1A">
              <w:rPr>
                <w:rFonts w:ascii="Times New Roman" w:hAnsi="Times New Roman" w:cs="Times New Roman"/>
                <w:sz w:val="20"/>
                <w:szCs w:val="20"/>
              </w:rPr>
              <w:t>3/</w:t>
            </w:r>
            <w:r>
              <w:rPr>
                <w:rFonts w:ascii="Times New Roman" w:hAnsi="Times New Roman" w:cs="Times New Roman"/>
                <w:sz w:val="20"/>
                <w:szCs w:val="20"/>
              </w:rPr>
              <w:t>14</w:t>
            </w:r>
          </w:p>
        </w:tc>
        <w:tc>
          <w:tcPr>
            <w:tcW w:w="4407" w:type="dxa"/>
            <w:tcBorders>
              <w:top w:val="single" w:sz="4" w:space="0" w:color="auto"/>
              <w:left w:val="single" w:sz="4" w:space="0" w:color="auto"/>
              <w:bottom w:val="single" w:sz="4" w:space="0" w:color="auto"/>
              <w:right w:val="single" w:sz="4" w:space="0" w:color="auto"/>
            </w:tcBorders>
          </w:tcPr>
          <w:p w:rsidR="00D36951" w:rsidRPr="00017F1A" w:rsidRDefault="00D36951" w:rsidP="00BA7A77">
            <w:pPr>
              <w:spacing w:line="276" w:lineRule="auto"/>
              <w:rPr>
                <w:rFonts w:ascii="Times New Roman" w:hAnsi="Times New Roman" w:cs="Times New Roman"/>
                <w:sz w:val="20"/>
                <w:szCs w:val="20"/>
              </w:rPr>
            </w:pPr>
            <w:r w:rsidRPr="00017F1A">
              <w:rPr>
                <w:rFonts w:ascii="Times New Roman" w:hAnsi="Times New Roman" w:cs="Times New Roman"/>
                <w:sz w:val="20"/>
                <w:szCs w:val="20"/>
              </w:rPr>
              <w:t>Daylight Savings Time Begins</w:t>
            </w:r>
          </w:p>
        </w:tc>
        <w:tc>
          <w:tcPr>
            <w:tcW w:w="969" w:type="dxa"/>
            <w:tcBorders>
              <w:top w:val="single" w:sz="4" w:space="0" w:color="auto"/>
              <w:left w:val="single" w:sz="4" w:space="0" w:color="auto"/>
              <w:bottom w:val="single" w:sz="4" w:space="0" w:color="auto"/>
              <w:right w:val="single" w:sz="4" w:space="0" w:color="auto"/>
            </w:tcBorders>
          </w:tcPr>
          <w:p w:rsidR="00D36951" w:rsidRDefault="00D36951" w:rsidP="00BA7A77">
            <w:pPr>
              <w:spacing w:line="276" w:lineRule="auto"/>
              <w:rPr>
                <w:rFonts w:ascii="Times New Roman" w:hAnsi="Times New Roman" w:cs="Times New Roman"/>
                <w:sz w:val="20"/>
                <w:szCs w:val="20"/>
              </w:rPr>
            </w:pPr>
            <w:r>
              <w:rPr>
                <w:rFonts w:ascii="Times New Roman" w:hAnsi="Times New Roman" w:cs="Times New Roman"/>
                <w:sz w:val="20"/>
                <w:szCs w:val="20"/>
              </w:rPr>
              <w:t>4/25</w:t>
            </w:r>
          </w:p>
        </w:tc>
        <w:tc>
          <w:tcPr>
            <w:tcW w:w="4409" w:type="dxa"/>
            <w:tcBorders>
              <w:top w:val="single" w:sz="4" w:space="0" w:color="auto"/>
              <w:left w:val="single" w:sz="4" w:space="0" w:color="auto"/>
              <w:bottom w:val="single" w:sz="4" w:space="0" w:color="auto"/>
              <w:right w:val="single" w:sz="4" w:space="0" w:color="auto"/>
            </w:tcBorders>
          </w:tcPr>
          <w:p w:rsidR="00D36951" w:rsidRDefault="00D36951" w:rsidP="00BA7A77">
            <w:pPr>
              <w:spacing w:line="276" w:lineRule="auto"/>
              <w:rPr>
                <w:rFonts w:ascii="Times New Roman" w:hAnsi="Times New Roman" w:cs="Times New Roman"/>
                <w:sz w:val="20"/>
                <w:szCs w:val="20"/>
              </w:rPr>
            </w:pPr>
            <w:r>
              <w:rPr>
                <w:rFonts w:ascii="Times New Roman" w:hAnsi="Times New Roman" w:cs="Times New Roman"/>
                <w:sz w:val="20"/>
                <w:szCs w:val="20"/>
              </w:rPr>
              <w:t>Oxbow Dressage Show &amp; Combined Test</w:t>
            </w:r>
          </w:p>
        </w:tc>
      </w:tr>
      <w:tr w:rsidR="00D36951" w:rsidRPr="00017F1A" w:rsidTr="00AB0FA8">
        <w:tc>
          <w:tcPr>
            <w:tcW w:w="772" w:type="dxa"/>
            <w:tcBorders>
              <w:top w:val="single" w:sz="4" w:space="0" w:color="auto"/>
              <w:left w:val="single" w:sz="4" w:space="0" w:color="auto"/>
              <w:bottom w:val="single" w:sz="4" w:space="0" w:color="auto"/>
              <w:right w:val="single" w:sz="4" w:space="0" w:color="auto"/>
            </w:tcBorders>
          </w:tcPr>
          <w:p w:rsidR="00D36951" w:rsidRDefault="00D36951" w:rsidP="00BA7A77">
            <w:pPr>
              <w:spacing w:line="276" w:lineRule="auto"/>
              <w:rPr>
                <w:rFonts w:ascii="Times New Roman" w:hAnsi="Times New Roman" w:cs="Times New Roman"/>
                <w:sz w:val="20"/>
                <w:szCs w:val="20"/>
              </w:rPr>
            </w:pPr>
            <w:r>
              <w:rPr>
                <w:rFonts w:ascii="Times New Roman" w:hAnsi="Times New Roman" w:cs="Times New Roman"/>
                <w:sz w:val="20"/>
                <w:szCs w:val="20"/>
              </w:rPr>
              <w:t>3/20</w:t>
            </w:r>
          </w:p>
        </w:tc>
        <w:tc>
          <w:tcPr>
            <w:tcW w:w="4407" w:type="dxa"/>
            <w:tcBorders>
              <w:top w:val="single" w:sz="4" w:space="0" w:color="auto"/>
              <w:left w:val="single" w:sz="4" w:space="0" w:color="auto"/>
              <w:bottom w:val="single" w:sz="4" w:space="0" w:color="auto"/>
              <w:right w:val="single" w:sz="4" w:space="0" w:color="auto"/>
            </w:tcBorders>
          </w:tcPr>
          <w:p w:rsidR="00D36951" w:rsidRDefault="00D36951" w:rsidP="00BA7A77">
            <w:pPr>
              <w:spacing w:line="276" w:lineRule="auto"/>
              <w:rPr>
                <w:rFonts w:ascii="Times New Roman" w:hAnsi="Times New Roman" w:cs="Times New Roman"/>
                <w:sz w:val="20"/>
                <w:szCs w:val="20"/>
              </w:rPr>
            </w:pPr>
            <w:r>
              <w:rPr>
                <w:rFonts w:ascii="Times New Roman" w:hAnsi="Times New Roman" w:cs="Times New Roman"/>
                <w:sz w:val="20"/>
                <w:szCs w:val="20"/>
              </w:rPr>
              <w:t>Spring Begins</w:t>
            </w:r>
          </w:p>
        </w:tc>
        <w:tc>
          <w:tcPr>
            <w:tcW w:w="969" w:type="dxa"/>
            <w:tcBorders>
              <w:top w:val="single" w:sz="4" w:space="0" w:color="auto"/>
              <w:left w:val="single" w:sz="4" w:space="0" w:color="auto"/>
              <w:bottom w:val="single" w:sz="4" w:space="0" w:color="auto"/>
              <w:right w:val="single" w:sz="4" w:space="0" w:color="auto"/>
            </w:tcBorders>
          </w:tcPr>
          <w:p w:rsidR="00D36951" w:rsidRDefault="00D36951" w:rsidP="00BA7A77">
            <w:pPr>
              <w:spacing w:line="276" w:lineRule="auto"/>
              <w:rPr>
                <w:rFonts w:ascii="Times New Roman" w:hAnsi="Times New Roman" w:cs="Times New Roman"/>
                <w:sz w:val="20"/>
                <w:szCs w:val="20"/>
              </w:rPr>
            </w:pPr>
            <w:r>
              <w:rPr>
                <w:rFonts w:ascii="Times New Roman" w:hAnsi="Times New Roman" w:cs="Times New Roman"/>
                <w:sz w:val="20"/>
                <w:szCs w:val="20"/>
              </w:rPr>
              <w:t>5/1</w:t>
            </w:r>
          </w:p>
        </w:tc>
        <w:tc>
          <w:tcPr>
            <w:tcW w:w="4409" w:type="dxa"/>
            <w:tcBorders>
              <w:top w:val="single" w:sz="4" w:space="0" w:color="auto"/>
              <w:left w:val="single" w:sz="4" w:space="0" w:color="auto"/>
              <w:bottom w:val="single" w:sz="4" w:space="0" w:color="auto"/>
              <w:right w:val="single" w:sz="4" w:space="0" w:color="auto"/>
            </w:tcBorders>
          </w:tcPr>
          <w:p w:rsidR="00D36951" w:rsidRDefault="00D36951" w:rsidP="00BA7A77">
            <w:pPr>
              <w:spacing w:line="276" w:lineRule="auto"/>
              <w:rPr>
                <w:rFonts w:ascii="Times New Roman" w:hAnsi="Times New Roman" w:cs="Times New Roman"/>
                <w:sz w:val="20"/>
                <w:szCs w:val="20"/>
              </w:rPr>
            </w:pPr>
            <w:r>
              <w:rPr>
                <w:rFonts w:ascii="Times New Roman" w:hAnsi="Times New Roman" w:cs="Times New Roman"/>
                <w:sz w:val="20"/>
                <w:szCs w:val="20"/>
              </w:rPr>
              <w:t>ORC #5 Session</w:t>
            </w:r>
          </w:p>
        </w:tc>
      </w:tr>
      <w:tr w:rsidR="00D36951" w:rsidRPr="00017F1A" w:rsidTr="00AB0FA8">
        <w:tc>
          <w:tcPr>
            <w:tcW w:w="772" w:type="dxa"/>
            <w:tcBorders>
              <w:top w:val="single" w:sz="4" w:space="0" w:color="auto"/>
              <w:left w:val="single" w:sz="4" w:space="0" w:color="auto"/>
              <w:bottom w:val="single" w:sz="4" w:space="0" w:color="auto"/>
              <w:right w:val="single" w:sz="4" w:space="0" w:color="auto"/>
            </w:tcBorders>
          </w:tcPr>
          <w:p w:rsidR="00D36951" w:rsidRPr="00017F1A" w:rsidRDefault="00D36951" w:rsidP="00BA7A77">
            <w:pPr>
              <w:spacing w:line="276" w:lineRule="auto"/>
              <w:rPr>
                <w:rFonts w:ascii="Times New Roman" w:hAnsi="Times New Roman" w:cs="Times New Roman"/>
                <w:sz w:val="20"/>
                <w:szCs w:val="20"/>
              </w:rPr>
            </w:pPr>
            <w:r>
              <w:rPr>
                <w:rFonts w:ascii="Times New Roman" w:hAnsi="Times New Roman" w:cs="Times New Roman"/>
                <w:sz w:val="20"/>
                <w:szCs w:val="20"/>
              </w:rPr>
              <w:t>3/21</w:t>
            </w:r>
          </w:p>
        </w:tc>
        <w:tc>
          <w:tcPr>
            <w:tcW w:w="4407" w:type="dxa"/>
            <w:tcBorders>
              <w:top w:val="single" w:sz="4" w:space="0" w:color="auto"/>
              <w:left w:val="single" w:sz="4" w:space="0" w:color="auto"/>
              <w:bottom w:val="single" w:sz="4" w:space="0" w:color="auto"/>
              <w:right w:val="single" w:sz="4" w:space="0" w:color="auto"/>
            </w:tcBorders>
          </w:tcPr>
          <w:p w:rsidR="00D36951" w:rsidRPr="00017F1A" w:rsidRDefault="00D36951" w:rsidP="00BA7A77">
            <w:pPr>
              <w:spacing w:line="276" w:lineRule="auto"/>
              <w:rPr>
                <w:rFonts w:ascii="Times New Roman" w:hAnsi="Times New Roman" w:cs="Times New Roman"/>
                <w:sz w:val="20"/>
                <w:szCs w:val="20"/>
              </w:rPr>
            </w:pPr>
            <w:r>
              <w:rPr>
                <w:rFonts w:ascii="Times New Roman" w:hAnsi="Times New Roman" w:cs="Times New Roman"/>
                <w:sz w:val="20"/>
                <w:szCs w:val="20"/>
              </w:rPr>
              <w:t>Hairy Horse Dressage Show</w:t>
            </w:r>
          </w:p>
        </w:tc>
        <w:tc>
          <w:tcPr>
            <w:tcW w:w="969" w:type="dxa"/>
            <w:tcBorders>
              <w:top w:val="single" w:sz="4" w:space="0" w:color="auto"/>
              <w:left w:val="single" w:sz="4" w:space="0" w:color="auto"/>
              <w:bottom w:val="single" w:sz="4" w:space="0" w:color="auto"/>
              <w:right w:val="single" w:sz="4" w:space="0" w:color="auto"/>
            </w:tcBorders>
          </w:tcPr>
          <w:p w:rsidR="00D36951" w:rsidRDefault="00D36951" w:rsidP="00BA7A77">
            <w:pPr>
              <w:spacing w:line="276" w:lineRule="auto"/>
              <w:rPr>
                <w:rFonts w:ascii="Times New Roman" w:hAnsi="Times New Roman" w:cs="Times New Roman"/>
                <w:sz w:val="20"/>
                <w:szCs w:val="20"/>
              </w:rPr>
            </w:pPr>
            <w:r>
              <w:rPr>
                <w:rFonts w:ascii="Times New Roman" w:hAnsi="Times New Roman" w:cs="Times New Roman"/>
                <w:sz w:val="20"/>
                <w:szCs w:val="20"/>
              </w:rPr>
              <w:t>5/23</w:t>
            </w:r>
          </w:p>
        </w:tc>
        <w:tc>
          <w:tcPr>
            <w:tcW w:w="4409" w:type="dxa"/>
            <w:tcBorders>
              <w:top w:val="single" w:sz="4" w:space="0" w:color="auto"/>
              <w:left w:val="single" w:sz="4" w:space="0" w:color="auto"/>
              <w:bottom w:val="single" w:sz="4" w:space="0" w:color="auto"/>
              <w:right w:val="single" w:sz="4" w:space="0" w:color="auto"/>
            </w:tcBorders>
          </w:tcPr>
          <w:p w:rsidR="00D36951" w:rsidRDefault="00D36951" w:rsidP="00BA7A77">
            <w:pPr>
              <w:spacing w:line="276" w:lineRule="auto"/>
              <w:rPr>
                <w:rFonts w:ascii="Times New Roman" w:hAnsi="Times New Roman" w:cs="Times New Roman"/>
                <w:sz w:val="20"/>
                <w:szCs w:val="20"/>
              </w:rPr>
            </w:pPr>
            <w:r>
              <w:rPr>
                <w:rFonts w:ascii="Times New Roman" w:hAnsi="Times New Roman" w:cs="Times New Roman"/>
                <w:sz w:val="20"/>
                <w:szCs w:val="20"/>
              </w:rPr>
              <w:t>Oxbow Show &amp; Horse Trials</w:t>
            </w:r>
          </w:p>
        </w:tc>
      </w:tr>
      <w:tr w:rsidR="00D36951" w:rsidRPr="00017F1A" w:rsidTr="00AB0FA8">
        <w:tc>
          <w:tcPr>
            <w:tcW w:w="772" w:type="dxa"/>
            <w:tcBorders>
              <w:top w:val="single" w:sz="4" w:space="0" w:color="auto"/>
              <w:left w:val="single" w:sz="4" w:space="0" w:color="auto"/>
              <w:bottom w:val="single" w:sz="4" w:space="0" w:color="auto"/>
              <w:right w:val="single" w:sz="4" w:space="0" w:color="auto"/>
            </w:tcBorders>
          </w:tcPr>
          <w:p w:rsidR="00D36951" w:rsidRDefault="00D36951" w:rsidP="00BA7A77">
            <w:pPr>
              <w:spacing w:line="276" w:lineRule="auto"/>
              <w:rPr>
                <w:rFonts w:ascii="Times New Roman" w:hAnsi="Times New Roman" w:cs="Times New Roman"/>
                <w:sz w:val="20"/>
                <w:szCs w:val="20"/>
              </w:rPr>
            </w:pPr>
            <w:r>
              <w:rPr>
                <w:rFonts w:ascii="Times New Roman" w:hAnsi="Times New Roman" w:cs="Times New Roman"/>
                <w:sz w:val="20"/>
                <w:szCs w:val="20"/>
              </w:rPr>
              <w:t>3/27</w:t>
            </w:r>
          </w:p>
        </w:tc>
        <w:tc>
          <w:tcPr>
            <w:tcW w:w="4407" w:type="dxa"/>
            <w:tcBorders>
              <w:top w:val="single" w:sz="4" w:space="0" w:color="auto"/>
              <w:left w:val="single" w:sz="4" w:space="0" w:color="auto"/>
              <w:bottom w:val="single" w:sz="4" w:space="0" w:color="auto"/>
              <w:right w:val="single" w:sz="4" w:space="0" w:color="auto"/>
            </w:tcBorders>
          </w:tcPr>
          <w:p w:rsidR="00D36951" w:rsidRDefault="00D36951" w:rsidP="00BA7A77">
            <w:pPr>
              <w:spacing w:line="276" w:lineRule="auto"/>
              <w:rPr>
                <w:rFonts w:ascii="Times New Roman" w:hAnsi="Times New Roman" w:cs="Times New Roman"/>
                <w:sz w:val="20"/>
                <w:szCs w:val="20"/>
              </w:rPr>
            </w:pPr>
            <w:r>
              <w:rPr>
                <w:rFonts w:ascii="Times New Roman" w:hAnsi="Times New Roman" w:cs="Times New Roman"/>
                <w:sz w:val="20"/>
                <w:szCs w:val="20"/>
              </w:rPr>
              <w:t>Community Service Food Basket Items</w:t>
            </w:r>
          </w:p>
        </w:tc>
        <w:tc>
          <w:tcPr>
            <w:tcW w:w="969" w:type="dxa"/>
            <w:tcBorders>
              <w:top w:val="single" w:sz="4" w:space="0" w:color="auto"/>
              <w:left w:val="single" w:sz="4" w:space="0" w:color="auto"/>
              <w:bottom w:val="single" w:sz="4" w:space="0" w:color="auto"/>
              <w:right w:val="single" w:sz="4" w:space="0" w:color="auto"/>
            </w:tcBorders>
          </w:tcPr>
          <w:p w:rsidR="00D36951" w:rsidRDefault="00D36951" w:rsidP="00BA7A77">
            <w:pPr>
              <w:rPr>
                <w:rFonts w:ascii="Times New Roman" w:hAnsi="Times New Roman" w:cs="Times New Roman"/>
                <w:sz w:val="20"/>
                <w:szCs w:val="20"/>
              </w:rPr>
            </w:pPr>
          </w:p>
        </w:tc>
        <w:tc>
          <w:tcPr>
            <w:tcW w:w="4409" w:type="dxa"/>
            <w:tcBorders>
              <w:top w:val="single" w:sz="4" w:space="0" w:color="auto"/>
              <w:left w:val="single" w:sz="4" w:space="0" w:color="auto"/>
              <w:bottom w:val="single" w:sz="4" w:space="0" w:color="auto"/>
              <w:right w:val="single" w:sz="4" w:space="0" w:color="auto"/>
            </w:tcBorders>
          </w:tcPr>
          <w:p w:rsidR="00D36951" w:rsidRDefault="00D36951" w:rsidP="00BA7A77">
            <w:pPr>
              <w:rPr>
                <w:rFonts w:ascii="Times New Roman" w:hAnsi="Times New Roman" w:cs="Times New Roman"/>
                <w:sz w:val="20"/>
                <w:szCs w:val="20"/>
              </w:rPr>
            </w:pPr>
          </w:p>
        </w:tc>
      </w:tr>
    </w:tbl>
    <w:p w:rsidR="00AB0FA8" w:rsidRPr="002E1570" w:rsidRDefault="00AB0FA8" w:rsidP="002E1570">
      <w:pPr>
        <w:spacing w:line="240" w:lineRule="auto"/>
        <w:jc w:val="center"/>
        <w:rPr>
          <w:rFonts w:ascii="Times New Roman" w:hAnsi="Times New Roman" w:cs="Times New Roman"/>
          <w:sz w:val="20"/>
          <w:szCs w:val="20"/>
        </w:rPr>
      </w:pPr>
    </w:p>
    <w:tbl>
      <w:tblPr>
        <w:tblStyle w:val="TableGrid"/>
        <w:tblW w:w="10557" w:type="dxa"/>
        <w:tblInd w:w="-9" w:type="dxa"/>
        <w:tblBorders>
          <w:insideH w:val="none" w:sz="0" w:space="0" w:color="auto"/>
          <w:insideV w:val="none" w:sz="0" w:space="0" w:color="auto"/>
        </w:tblBorders>
        <w:tblLook w:val="04A0" w:firstRow="1" w:lastRow="0" w:firstColumn="1" w:lastColumn="0" w:noHBand="0" w:noVBand="1"/>
      </w:tblPr>
      <w:tblGrid>
        <w:gridCol w:w="738"/>
        <w:gridCol w:w="994"/>
        <w:gridCol w:w="3245"/>
        <w:gridCol w:w="720"/>
        <w:gridCol w:w="1260"/>
        <w:gridCol w:w="3600"/>
      </w:tblGrid>
      <w:tr w:rsidR="00D36951" w:rsidRPr="00D0384E" w:rsidTr="00AB0FA8">
        <w:tc>
          <w:tcPr>
            <w:tcW w:w="10557" w:type="dxa"/>
            <w:gridSpan w:val="6"/>
            <w:tcBorders>
              <w:top w:val="single" w:sz="4" w:space="0" w:color="auto"/>
              <w:bottom w:val="single" w:sz="4" w:space="0" w:color="auto"/>
            </w:tcBorders>
          </w:tcPr>
          <w:p w:rsidR="00D36951" w:rsidRPr="00D0384E" w:rsidRDefault="00D36951" w:rsidP="00BA7A77">
            <w:pPr>
              <w:jc w:val="center"/>
              <w:rPr>
                <w:rFonts w:ascii="Algerian" w:hAnsi="Algerian" w:cs="Times New Roman"/>
              </w:rPr>
            </w:pPr>
            <w:r w:rsidRPr="00D0384E">
              <w:rPr>
                <w:rFonts w:ascii="Algerian" w:hAnsi="Algerian" w:cs="Times New Roman"/>
              </w:rPr>
              <w:t>Interesting &amp; Fun Dates</w:t>
            </w:r>
          </w:p>
        </w:tc>
      </w:tr>
      <w:tr w:rsidR="00AB0FA8" w:rsidTr="00AB0FA8">
        <w:tc>
          <w:tcPr>
            <w:tcW w:w="738" w:type="dxa"/>
            <w:tcBorders>
              <w:top w:val="single" w:sz="4" w:space="0" w:color="auto"/>
              <w:left w:val="single" w:sz="4" w:space="0" w:color="auto"/>
              <w:bottom w:val="single" w:sz="4" w:space="0" w:color="auto"/>
              <w:right w:val="single" w:sz="4" w:space="0" w:color="auto"/>
            </w:tcBorders>
          </w:tcPr>
          <w:p w:rsidR="00AB0FA8" w:rsidRDefault="00AB0FA8" w:rsidP="00BA7A77">
            <w:pPr>
              <w:jc w:val="center"/>
              <w:rPr>
                <w:rFonts w:ascii="Times New Roman" w:hAnsi="Times New Roman" w:cs="Times New Roman"/>
                <w:sz w:val="20"/>
                <w:szCs w:val="20"/>
              </w:rPr>
            </w:pPr>
            <w:r>
              <w:rPr>
                <w:rFonts w:ascii="Times New Roman" w:hAnsi="Times New Roman" w:cs="Times New Roman"/>
                <w:sz w:val="20"/>
                <w:szCs w:val="20"/>
              </w:rPr>
              <w:t>March</w:t>
            </w:r>
          </w:p>
        </w:tc>
        <w:tc>
          <w:tcPr>
            <w:tcW w:w="994" w:type="dxa"/>
            <w:tcBorders>
              <w:top w:val="single" w:sz="4" w:space="0" w:color="auto"/>
              <w:left w:val="single" w:sz="4" w:space="0" w:color="auto"/>
              <w:bottom w:val="single" w:sz="4" w:space="0" w:color="auto"/>
              <w:right w:val="nil"/>
            </w:tcBorders>
          </w:tcPr>
          <w:p w:rsidR="00AB0FA8" w:rsidRDefault="00AB0FA8" w:rsidP="00BA7A77">
            <w:pPr>
              <w:jc w:val="right"/>
              <w:rPr>
                <w:rFonts w:ascii="Times New Roman" w:hAnsi="Times New Roman" w:cs="Times New Roman"/>
                <w:sz w:val="20"/>
                <w:szCs w:val="20"/>
              </w:rPr>
            </w:pPr>
            <w:r>
              <w:rPr>
                <w:rFonts w:ascii="Times New Roman" w:hAnsi="Times New Roman" w:cs="Times New Roman"/>
                <w:sz w:val="20"/>
                <w:szCs w:val="20"/>
              </w:rPr>
              <w:t xml:space="preserve">Women’s </w:t>
            </w:r>
          </w:p>
        </w:tc>
        <w:tc>
          <w:tcPr>
            <w:tcW w:w="3245" w:type="dxa"/>
            <w:tcBorders>
              <w:top w:val="single" w:sz="4" w:space="0" w:color="auto"/>
              <w:left w:val="nil"/>
              <w:bottom w:val="single" w:sz="4" w:space="0" w:color="auto"/>
              <w:right w:val="single" w:sz="4" w:space="0" w:color="auto"/>
            </w:tcBorders>
          </w:tcPr>
          <w:p w:rsidR="00AB0FA8" w:rsidRDefault="00AB0FA8" w:rsidP="00BA7A77">
            <w:pPr>
              <w:jc w:val="both"/>
              <w:rPr>
                <w:rFonts w:ascii="Times New Roman" w:hAnsi="Times New Roman" w:cs="Times New Roman"/>
                <w:sz w:val="20"/>
                <w:szCs w:val="20"/>
              </w:rPr>
            </w:pPr>
            <w:r>
              <w:rPr>
                <w:rFonts w:ascii="Times New Roman" w:hAnsi="Times New Roman" w:cs="Times New Roman"/>
                <w:sz w:val="20"/>
                <w:szCs w:val="20"/>
              </w:rPr>
              <w:t>History Month</w:t>
            </w:r>
          </w:p>
        </w:tc>
        <w:tc>
          <w:tcPr>
            <w:tcW w:w="720" w:type="dxa"/>
            <w:tcBorders>
              <w:top w:val="single" w:sz="4" w:space="0" w:color="auto"/>
              <w:left w:val="nil"/>
              <w:bottom w:val="single" w:sz="4" w:space="0" w:color="auto"/>
              <w:right w:val="single" w:sz="4" w:space="0" w:color="auto"/>
            </w:tcBorders>
          </w:tcPr>
          <w:p w:rsidR="00AB0FA8" w:rsidRPr="008125D0" w:rsidRDefault="00AB0FA8" w:rsidP="00BA7A77">
            <w:pPr>
              <w:jc w:val="center"/>
              <w:rPr>
                <w:rFonts w:ascii="Times New Roman" w:hAnsi="Times New Roman" w:cs="Times New Roman"/>
                <w:sz w:val="20"/>
                <w:szCs w:val="20"/>
              </w:rPr>
            </w:pPr>
            <w:r>
              <w:rPr>
                <w:rFonts w:ascii="Times New Roman" w:hAnsi="Times New Roman" w:cs="Times New Roman"/>
                <w:sz w:val="20"/>
                <w:szCs w:val="20"/>
              </w:rPr>
              <w:t>3/12</w:t>
            </w:r>
          </w:p>
        </w:tc>
        <w:tc>
          <w:tcPr>
            <w:tcW w:w="1260" w:type="dxa"/>
            <w:tcBorders>
              <w:top w:val="single" w:sz="4" w:space="0" w:color="auto"/>
              <w:left w:val="nil"/>
              <w:bottom w:val="single" w:sz="4" w:space="0" w:color="auto"/>
              <w:right w:val="nil"/>
            </w:tcBorders>
          </w:tcPr>
          <w:p w:rsidR="00AB0FA8" w:rsidRPr="008125D0" w:rsidRDefault="00AB0FA8" w:rsidP="00BA7A77">
            <w:pPr>
              <w:jc w:val="right"/>
              <w:rPr>
                <w:rFonts w:ascii="Times New Roman" w:hAnsi="Times New Roman" w:cs="Times New Roman"/>
                <w:sz w:val="20"/>
                <w:szCs w:val="20"/>
              </w:rPr>
            </w:pPr>
            <w:r w:rsidRPr="008125D0">
              <w:rPr>
                <w:rFonts w:ascii="Times New Roman" w:hAnsi="Times New Roman" w:cs="Times New Roman"/>
                <w:sz w:val="20"/>
                <w:szCs w:val="20"/>
              </w:rPr>
              <w:t>National</w:t>
            </w:r>
          </w:p>
        </w:tc>
        <w:tc>
          <w:tcPr>
            <w:tcW w:w="3600" w:type="dxa"/>
            <w:tcBorders>
              <w:top w:val="single" w:sz="4" w:space="0" w:color="auto"/>
              <w:left w:val="nil"/>
              <w:bottom w:val="single" w:sz="4" w:space="0" w:color="auto"/>
              <w:right w:val="single" w:sz="4" w:space="0" w:color="auto"/>
            </w:tcBorders>
          </w:tcPr>
          <w:p w:rsidR="00AB0FA8" w:rsidRPr="008125D0" w:rsidRDefault="00AB0FA8" w:rsidP="00BA7A77">
            <w:pPr>
              <w:jc w:val="both"/>
              <w:rPr>
                <w:rFonts w:ascii="Times New Roman" w:hAnsi="Times New Roman" w:cs="Times New Roman"/>
                <w:sz w:val="20"/>
                <w:szCs w:val="20"/>
              </w:rPr>
            </w:pPr>
            <w:r>
              <w:rPr>
                <w:rFonts w:ascii="Times New Roman" w:hAnsi="Times New Roman" w:cs="Times New Roman"/>
                <w:sz w:val="20"/>
                <w:szCs w:val="20"/>
              </w:rPr>
              <w:t>Baked Scallops Day</w:t>
            </w:r>
          </w:p>
        </w:tc>
      </w:tr>
      <w:tr w:rsidR="00AB0FA8" w:rsidTr="00AB0FA8">
        <w:tc>
          <w:tcPr>
            <w:tcW w:w="738" w:type="dxa"/>
            <w:tcBorders>
              <w:top w:val="single" w:sz="4" w:space="0" w:color="auto"/>
              <w:left w:val="single" w:sz="4" w:space="0" w:color="auto"/>
              <w:bottom w:val="single" w:sz="4" w:space="0" w:color="auto"/>
              <w:right w:val="single" w:sz="4" w:space="0" w:color="auto"/>
            </w:tcBorders>
          </w:tcPr>
          <w:p w:rsidR="00AB0FA8" w:rsidRPr="008125D0" w:rsidRDefault="00AB0FA8" w:rsidP="00BA7A77">
            <w:pPr>
              <w:jc w:val="center"/>
              <w:rPr>
                <w:rFonts w:ascii="Times New Roman" w:hAnsi="Times New Roman" w:cs="Times New Roman"/>
                <w:sz w:val="20"/>
                <w:szCs w:val="20"/>
              </w:rPr>
            </w:pPr>
            <w:r>
              <w:rPr>
                <w:rFonts w:ascii="Times New Roman" w:hAnsi="Times New Roman" w:cs="Times New Roman"/>
                <w:sz w:val="20"/>
                <w:szCs w:val="20"/>
              </w:rPr>
              <w:t>3</w:t>
            </w:r>
            <w:r w:rsidRPr="008125D0">
              <w:rPr>
                <w:rFonts w:ascii="Times New Roman" w:hAnsi="Times New Roman" w:cs="Times New Roman"/>
                <w:sz w:val="20"/>
                <w:szCs w:val="20"/>
              </w:rPr>
              <w:t>/1</w:t>
            </w:r>
          </w:p>
        </w:tc>
        <w:tc>
          <w:tcPr>
            <w:tcW w:w="994" w:type="dxa"/>
            <w:tcBorders>
              <w:top w:val="single" w:sz="4" w:space="0" w:color="auto"/>
              <w:left w:val="single" w:sz="4" w:space="0" w:color="auto"/>
              <w:bottom w:val="single" w:sz="4" w:space="0" w:color="auto"/>
              <w:right w:val="nil"/>
            </w:tcBorders>
          </w:tcPr>
          <w:p w:rsidR="00AB0FA8" w:rsidRPr="008125D0" w:rsidRDefault="00AB0FA8" w:rsidP="00BA7A77">
            <w:pPr>
              <w:jc w:val="right"/>
              <w:rPr>
                <w:rFonts w:ascii="Times New Roman" w:hAnsi="Times New Roman" w:cs="Times New Roman"/>
                <w:sz w:val="20"/>
                <w:szCs w:val="20"/>
              </w:rPr>
            </w:pPr>
            <w:r>
              <w:rPr>
                <w:rFonts w:ascii="Times New Roman" w:hAnsi="Times New Roman" w:cs="Times New Roman"/>
                <w:sz w:val="20"/>
                <w:szCs w:val="20"/>
              </w:rPr>
              <w:t>Zero</w:t>
            </w:r>
          </w:p>
        </w:tc>
        <w:tc>
          <w:tcPr>
            <w:tcW w:w="3245" w:type="dxa"/>
            <w:tcBorders>
              <w:top w:val="single" w:sz="4" w:space="0" w:color="auto"/>
              <w:left w:val="nil"/>
              <w:bottom w:val="single" w:sz="4" w:space="0" w:color="auto"/>
              <w:right w:val="single" w:sz="4" w:space="0" w:color="auto"/>
            </w:tcBorders>
          </w:tcPr>
          <w:p w:rsidR="00AB0FA8" w:rsidRPr="008125D0" w:rsidRDefault="00AB0FA8" w:rsidP="00BA7A77">
            <w:pPr>
              <w:jc w:val="both"/>
              <w:rPr>
                <w:rFonts w:ascii="Times New Roman" w:hAnsi="Times New Roman" w:cs="Times New Roman"/>
                <w:sz w:val="20"/>
                <w:szCs w:val="20"/>
              </w:rPr>
            </w:pPr>
            <w:r>
              <w:rPr>
                <w:rFonts w:ascii="Times New Roman" w:hAnsi="Times New Roman" w:cs="Times New Roman"/>
                <w:sz w:val="20"/>
                <w:szCs w:val="20"/>
              </w:rPr>
              <w:t>Discrimination Day</w:t>
            </w:r>
          </w:p>
        </w:tc>
        <w:tc>
          <w:tcPr>
            <w:tcW w:w="720" w:type="dxa"/>
            <w:tcBorders>
              <w:top w:val="single" w:sz="4" w:space="0" w:color="auto"/>
              <w:left w:val="nil"/>
              <w:bottom w:val="single" w:sz="4" w:space="0" w:color="auto"/>
              <w:right w:val="single" w:sz="4" w:space="0" w:color="auto"/>
            </w:tcBorders>
          </w:tcPr>
          <w:p w:rsidR="00AB0FA8" w:rsidRPr="008125D0" w:rsidRDefault="00AB0FA8" w:rsidP="00BA7A77">
            <w:pPr>
              <w:jc w:val="center"/>
              <w:rPr>
                <w:rFonts w:ascii="Times New Roman" w:hAnsi="Times New Roman" w:cs="Times New Roman"/>
                <w:sz w:val="20"/>
                <w:szCs w:val="20"/>
              </w:rPr>
            </w:pPr>
            <w:r>
              <w:rPr>
                <w:rFonts w:ascii="Times New Roman" w:hAnsi="Times New Roman" w:cs="Times New Roman"/>
                <w:sz w:val="20"/>
                <w:szCs w:val="20"/>
              </w:rPr>
              <w:t>3/13</w:t>
            </w:r>
          </w:p>
        </w:tc>
        <w:tc>
          <w:tcPr>
            <w:tcW w:w="1260" w:type="dxa"/>
            <w:tcBorders>
              <w:top w:val="single" w:sz="4" w:space="0" w:color="auto"/>
              <w:left w:val="nil"/>
              <w:bottom w:val="single" w:sz="4" w:space="0" w:color="auto"/>
              <w:right w:val="nil"/>
            </w:tcBorders>
          </w:tcPr>
          <w:p w:rsidR="00AB0FA8" w:rsidRPr="008125D0" w:rsidRDefault="00AB0FA8" w:rsidP="00BA7A77">
            <w:pPr>
              <w:jc w:val="right"/>
              <w:rPr>
                <w:rFonts w:ascii="Times New Roman" w:hAnsi="Times New Roman" w:cs="Times New Roman"/>
                <w:sz w:val="20"/>
                <w:szCs w:val="20"/>
              </w:rPr>
            </w:pPr>
            <w:r>
              <w:rPr>
                <w:rFonts w:ascii="Times New Roman" w:hAnsi="Times New Roman" w:cs="Times New Roman"/>
                <w:sz w:val="20"/>
                <w:szCs w:val="20"/>
              </w:rPr>
              <w:t>National</w:t>
            </w:r>
          </w:p>
        </w:tc>
        <w:tc>
          <w:tcPr>
            <w:tcW w:w="3600" w:type="dxa"/>
            <w:tcBorders>
              <w:top w:val="single" w:sz="4" w:space="0" w:color="auto"/>
              <w:left w:val="nil"/>
              <w:bottom w:val="single" w:sz="4" w:space="0" w:color="auto"/>
              <w:right w:val="single" w:sz="4" w:space="0" w:color="auto"/>
            </w:tcBorders>
          </w:tcPr>
          <w:p w:rsidR="00AB0FA8" w:rsidRPr="008125D0" w:rsidRDefault="00AB0FA8" w:rsidP="00BA7A77">
            <w:pPr>
              <w:jc w:val="both"/>
              <w:rPr>
                <w:rFonts w:ascii="Times New Roman" w:hAnsi="Times New Roman" w:cs="Times New Roman"/>
                <w:sz w:val="20"/>
                <w:szCs w:val="20"/>
              </w:rPr>
            </w:pPr>
            <w:r>
              <w:rPr>
                <w:rFonts w:ascii="Times New Roman" w:hAnsi="Times New Roman" w:cs="Times New Roman"/>
                <w:sz w:val="20"/>
                <w:szCs w:val="20"/>
              </w:rPr>
              <w:t>Earmuff Day</w:t>
            </w:r>
          </w:p>
        </w:tc>
      </w:tr>
      <w:tr w:rsidR="00AB0FA8" w:rsidTr="00AB0FA8">
        <w:tc>
          <w:tcPr>
            <w:tcW w:w="738" w:type="dxa"/>
            <w:tcBorders>
              <w:top w:val="single" w:sz="4" w:space="0" w:color="auto"/>
              <w:left w:val="single" w:sz="4" w:space="0" w:color="auto"/>
              <w:bottom w:val="single" w:sz="4" w:space="0" w:color="auto"/>
              <w:right w:val="single" w:sz="4" w:space="0" w:color="auto"/>
            </w:tcBorders>
          </w:tcPr>
          <w:p w:rsidR="00AB0FA8" w:rsidRPr="008125D0" w:rsidRDefault="00AB0FA8" w:rsidP="00BA7A77">
            <w:pPr>
              <w:jc w:val="center"/>
              <w:rPr>
                <w:rFonts w:ascii="Times New Roman" w:hAnsi="Times New Roman" w:cs="Times New Roman"/>
                <w:sz w:val="20"/>
                <w:szCs w:val="20"/>
              </w:rPr>
            </w:pPr>
            <w:r>
              <w:rPr>
                <w:rFonts w:ascii="Times New Roman" w:hAnsi="Times New Roman" w:cs="Times New Roman"/>
                <w:sz w:val="20"/>
                <w:szCs w:val="20"/>
              </w:rPr>
              <w:t>3/1</w:t>
            </w:r>
          </w:p>
        </w:tc>
        <w:tc>
          <w:tcPr>
            <w:tcW w:w="994" w:type="dxa"/>
            <w:tcBorders>
              <w:top w:val="single" w:sz="4" w:space="0" w:color="auto"/>
              <w:left w:val="single" w:sz="4" w:space="0" w:color="auto"/>
              <w:bottom w:val="single" w:sz="4" w:space="0" w:color="auto"/>
              <w:right w:val="nil"/>
            </w:tcBorders>
          </w:tcPr>
          <w:p w:rsidR="00AB0FA8" w:rsidRPr="008125D0" w:rsidRDefault="00AB0FA8" w:rsidP="00BA7A77">
            <w:pPr>
              <w:jc w:val="right"/>
              <w:rPr>
                <w:rFonts w:ascii="Times New Roman" w:hAnsi="Times New Roman" w:cs="Times New Roman"/>
                <w:sz w:val="20"/>
                <w:szCs w:val="20"/>
              </w:rPr>
            </w:pPr>
            <w:r>
              <w:rPr>
                <w:rFonts w:ascii="Times New Roman" w:hAnsi="Times New Roman" w:cs="Times New Roman"/>
                <w:sz w:val="20"/>
                <w:szCs w:val="20"/>
              </w:rPr>
              <w:t>World</w:t>
            </w:r>
          </w:p>
        </w:tc>
        <w:tc>
          <w:tcPr>
            <w:tcW w:w="3245" w:type="dxa"/>
            <w:tcBorders>
              <w:top w:val="single" w:sz="4" w:space="0" w:color="auto"/>
              <w:left w:val="nil"/>
              <w:bottom w:val="single" w:sz="4" w:space="0" w:color="auto"/>
              <w:right w:val="single" w:sz="4" w:space="0" w:color="auto"/>
            </w:tcBorders>
          </w:tcPr>
          <w:p w:rsidR="00AB0FA8" w:rsidRPr="008125D0" w:rsidRDefault="00AB0FA8" w:rsidP="00BA7A77">
            <w:pPr>
              <w:jc w:val="both"/>
              <w:rPr>
                <w:rFonts w:ascii="Times New Roman" w:hAnsi="Times New Roman" w:cs="Times New Roman"/>
                <w:sz w:val="20"/>
                <w:szCs w:val="20"/>
              </w:rPr>
            </w:pPr>
            <w:r>
              <w:rPr>
                <w:rFonts w:ascii="Times New Roman" w:hAnsi="Times New Roman" w:cs="Times New Roman"/>
                <w:sz w:val="20"/>
                <w:szCs w:val="20"/>
              </w:rPr>
              <w:t>Compliment Day</w:t>
            </w:r>
          </w:p>
        </w:tc>
        <w:tc>
          <w:tcPr>
            <w:tcW w:w="720" w:type="dxa"/>
            <w:tcBorders>
              <w:top w:val="single" w:sz="4" w:space="0" w:color="auto"/>
              <w:left w:val="nil"/>
              <w:bottom w:val="single" w:sz="4" w:space="0" w:color="auto"/>
              <w:right w:val="single" w:sz="4" w:space="0" w:color="auto"/>
            </w:tcBorders>
          </w:tcPr>
          <w:p w:rsidR="00AB0FA8" w:rsidRPr="008125D0" w:rsidRDefault="00AB0FA8" w:rsidP="00BA7A77">
            <w:pPr>
              <w:jc w:val="center"/>
              <w:rPr>
                <w:rFonts w:ascii="Times New Roman" w:hAnsi="Times New Roman" w:cs="Times New Roman"/>
                <w:sz w:val="20"/>
                <w:szCs w:val="20"/>
              </w:rPr>
            </w:pPr>
            <w:r>
              <w:rPr>
                <w:rFonts w:ascii="Times New Roman" w:hAnsi="Times New Roman" w:cs="Times New Roman"/>
                <w:sz w:val="20"/>
                <w:szCs w:val="20"/>
              </w:rPr>
              <w:t>3/13</w:t>
            </w:r>
          </w:p>
        </w:tc>
        <w:tc>
          <w:tcPr>
            <w:tcW w:w="1260" w:type="dxa"/>
            <w:tcBorders>
              <w:top w:val="single" w:sz="4" w:space="0" w:color="auto"/>
              <w:left w:val="nil"/>
              <w:bottom w:val="single" w:sz="4" w:space="0" w:color="auto"/>
              <w:right w:val="nil"/>
            </w:tcBorders>
          </w:tcPr>
          <w:p w:rsidR="00AB0FA8" w:rsidRPr="008125D0" w:rsidRDefault="00AB0FA8" w:rsidP="00BA7A77">
            <w:pPr>
              <w:jc w:val="right"/>
              <w:rPr>
                <w:rFonts w:ascii="Times New Roman" w:hAnsi="Times New Roman" w:cs="Times New Roman"/>
                <w:sz w:val="20"/>
                <w:szCs w:val="20"/>
              </w:rPr>
            </w:pPr>
            <w:r w:rsidRPr="008125D0">
              <w:rPr>
                <w:rFonts w:ascii="Times New Roman" w:hAnsi="Times New Roman" w:cs="Times New Roman"/>
                <w:sz w:val="20"/>
                <w:szCs w:val="20"/>
              </w:rPr>
              <w:t>National</w:t>
            </w:r>
          </w:p>
        </w:tc>
        <w:tc>
          <w:tcPr>
            <w:tcW w:w="3600" w:type="dxa"/>
            <w:tcBorders>
              <w:top w:val="single" w:sz="4" w:space="0" w:color="auto"/>
              <w:left w:val="nil"/>
              <w:bottom w:val="single" w:sz="4" w:space="0" w:color="auto"/>
              <w:right w:val="single" w:sz="4" w:space="0" w:color="auto"/>
            </w:tcBorders>
          </w:tcPr>
          <w:p w:rsidR="00AB0FA8" w:rsidRPr="008125D0" w:rsidRDefault="00AB0FA8" w:rsidP="00BA7A77">
            <w:pPr>
              <w:jc w:val="both"/>
              <w:rPr>
                <w:rFonts w:ascii="Times New Roman" w:hAnsi="Times New Roman" w:cs="Times New Roman"/>
                <w:sz w:val="20"/>
                <w:szCs w:val="20"/>
              </w:rPr>
            </w:pPr>
            <w:r>
              <w:rPr>
                <w:rFonts w:ascii="Times New Roman" w:hAnsi="Times New Roman" w:cs="Times New Roman"/>
                <w:sz w:val="20"/>
                <w:szCs w:val="20"/>
              </w:rPr>
              <w:t>Open an Umbrella I</w:t>
            </w:r>
            <w:r>
              <w:rPr>
                <w:rFonts w:ascii="Times New Roman" w:hAnsi="Times New Roman" w:cs="Times New Roman"/>
                <w:sz w:val="20"/>
                <w:szCs w:val="20"/>
              </w:rPr>
              <w:t>n</w:t>
            </w:r>
            <w:r>
              <w:rPr>
                <w:rFonts w:ascii="Times New Roman" w:hAnsi="Times New Roman" w:cs="Times New Roman"/>
                <w:sz w:val="20"/>
                <w:szCs w:val="20"/>
              </w:rPr>
              <w:t>doors Day</w:t>
            </w:r>
          </w:p>
        </w:tc>
      </w:tr>
      <w:tr w:rsidR="00AB0FA8" w:rsidTr="00AB0FA8">
        <w:tc>
          <w:tcPr>
            <w:tcW w:w="738" w:type="dxa"/>
            <w:tcBorders>
              <w:top w:val="single" w:sz="4" w:space="0" w:color="auto"/>
              <w:left w:val="single" w:sz="4" w:space="0" w:color="auto"/>
              <w:bottom w:val="single" w:sz="4" w:space="0" w:color="auto"/>
              <w:right w:val="single" w:sz="4" w:space="0" w:color="auto"/>
            </w:tcBorders>
          </w:tcPr>
          <w:p w:rsidR="00AB0FA8" w:rsidRPr="008125D0" w:rsidRDefault="00AB0FA8" w:rsidP="00BA7A77">
            <w:pPr>
              <w:jc w:val="center"/>
              <w:rPr>
                <w:rFonts w:ascii="Times New Roman" w:hAnsi="Times New Roman" w:cs="Times New Roman"/>
                <w:sz w:val="20"/>
                <w:szCs w:val="20"/>
              </w:rPr>
            </w:pPr>
            <w:r>
              <w:rPr>
                <w:rFonts w:ascii="Times New Roman" w:hAnsi="Times New Roman" w:cs="Times New Roman"/>
                <w:sz w:val="20"/>
                <w:szCs w:val="20"/>
              </w:rPr>
              <w:t>3/1</w:t>
            </w:r>
          </w:p>
        </w:tc>
        <w:tc>
          <w:tcPr>
            <w:tcW w:w="994" w:type="dxa"/>
            <w:tcBorders>
              <w:top w:val="single" w:sz="4" w:space="0" w:color="auto"/>
              <w:left w:val="single" w:sz="4" w:space="0" w:color="auto"/>
              <w:bottom w:val="single" w:sz="4" w:space="0" w:color="auto"/>
              <w:right w:val="nil"/>
            </w:tcBorders>
          </w:tcPr>
          <w:p w:rsidR="00AB0FA8" w:rsidRPr="008125D0" w:rsidRDefault="00AB0FA8" w:rsidP="00BA7A77">
            <w:pPr>
              <w:jc w:val="right"/>
              <w:rPr>
                <w:rFonts w:ascii="Times New Roman" w:hAnsi="Times New Roman" w:cs="Times New Roman"/>
                <w:sz w:val="20"/>
                <w:szCs w:val="20"/>
              </w:rPr>
            </w:pPr>
            <w:r w:rsidRPr="008125D0">
              <w:rPr>
                <w:rFonts w:ascii="Times New Roman" w:hAnsi="Times New Roman" w:cs="Times New Roman"/>
                <w:sz w:val="20"/>
                <w:szCs w:val="20"/>
              </w:rPr>
              <w:t xml:space="preserve">National </w:t>
            </w:r>
          </w:p>
        </w:tc>
        <w:tc>
          <w:tcPr>
            <w:tcW w:w="3245" w:type="dxa"/>
            <w:tcBorders>
              <w:top w:val="single" w:sz="4" w:space="0" w:color="auto"/>
              <w:left w:val="nil"/>
              <w:bottom w:val="single" w:sz="4" w:space="0" w:color="auto"/>
              <w:right w:val="single" w:sz="4" w:space="0" w:color="auto"/>
            </w:tcBorders>
          </w:tcPr>
          <w:p w:rsidR="00AB0FA8" w:rsidRPr="008125D0" w:rsidRDefault="00AB0FA8" w:rsidP="00BA7A77">
            <w:pPr>
              <w:jc w:val="both"/>
              <w:rPr>
                <w:rFonts w:ascii="Times New Roman" w:hAnsi="Times New Roman" w:cs="Times New Roman"/>
                <w:sz w:val="20"/>
                <w:szCs w:val="20"/>
              </w:rPr>
            </w:pPr>
            <w:r>
              <w:rPr>
                <w:rFonts w:ascii="Times New Roman" w:hAnsi="Times New Roman" w:cs="Times New Roman"/>
                <w:sz w:val="20"/>
                <w:szCs w:val="20"/>
              </w:rPr>
              <w:t>Horse Protection Day</w:t>
            </w:r>
          </w:p>
        </w:tc>
        <w:tc>
          <w:tcPr>
            <w:tcW w:w="720" w:type="dxa"/>
            <w:tcBorders>
              <w:top w:val="single" w:sz="4" w:space="0" w:color="auto"/>
              <w:left w:val="nil"/>
              <w:bottom w:val="single" w:sz="4" w:space="0" w:color="auto"/>
              <w:right w:val="single" w:sz="4" w:space="0" w:color="auto"/>
            </w:tcBorders>
          </w:tcPr>
          <w:p w:rsidR="00AB0FA8" w:rsidRPr="008125D0" w:rsidRDefault="00AB0FA8" w:rsidP="00BA7A77">
            <w:pPr>
              <w:jc w:val="center"/>
              <w:rPr>
                <w:rFonts w:ascii="Times New Roman" w:hAnsi="Times New Roman" w:cs="Times New Roman"/>
                <w:sz w:val="20"/>
                <w:szCs w:val="20"/>
              </w:rPr>
            </w:pPr>
            <w:r>
              <w:rPr>
                <w:rFonts w:ascii="Times New Roman" w:hAnsi="Times New Roman" w:cs="Times New Roman"/>
                <w:sz w:val="20"/>
                <w:szCs w:val="20"/>
              </w:rPr>
              <w:t>3/14</w:t>
            </w:r>
          </w:p>
        </w:tc>
        <w:tc>
          <w:tcPr>
            <w:tcW w:w="1260" w:type="dxa"/>
            <w:tcBorders>
              <w:top w:val="single" w:sz="4" w:space="0" w:color="auto"/>
              <w:left w:val="nil"/>
              <w:bottom w:val="single" w:sz="4" w:space="0" w:color="auto"/>
              <w:right w:val="nil"/>
            </w:tcBorders>
          </w:tcPr>
          <w:p w:rsidR="00AB0FA8" w:rsidRPr="008125D0" w:rsidRDefault="00AB0FA8" w:rsidP="00BA7A77">
            <w:pPr>
              <w:jc w:val="right"/>
              <w:rPr>
                <w:rFonts w:ascii="Times New Roman" w:hAnsi="Times New Roman" w:cs="Times New Roman"/>
                <w:sz w:val="20"/>
                <w:szCs w:val="20"/>
              </w:rPr>
            </w:pPr>
            <w:r w:rsidRPr="008125D0">
              <w:rPr>
                <w:rFonts w:ascii="Times New Roman" w:hAnsi="Times New Roman" w:cs="Times New Roman"/>
                <w:sz w:val="20"/>
                <w:szCs w:val="20"/>
              </w:rPr>
              <w:t>National</w:t>
            </w:r>
          </w:p>
        </w:tc>
        <w:tc>
          <w:tcPr>
            <w:tcW w:w="3600" w:type="dxa"/>
            <w:tcBorders>
              <w:top w:val="single" w:sz="4" w:space="0" w:color="auto"/>
              <w:left w:val="nil"/>
              <w:bottom w:val="single" w:sz="4" w:space="0" w:color="auto"/>
              <w:right w:val="single" w:sz="4" w:space="0" w:color="auto"/>
            </w:tcBorders>
          </w:tcPr>
          <w:p w:rsidR="00AB0FA8" w:rsidRPr="008125D0" w:rsidRDefault="00AB0FA8" w:rsidP="00BA7A77">
            <w:pPr>
              <w:jc w:val="both"/>
              <w:rPr>
                <w:rFonts w:ascii="Times New Roman" w:hAnsi="Times New Roman" w:cs="Times New Roman"/>
                <w:sz w:val="20"/>
                <w:szCs w:val="20"/>
              </w:rPr>
            </w:pPr>
            <w:r>
              <w:rPr>
                <w:rFonts w:ascii="Times New Roman" w:hAnsi="Times New Roman" w:cs="Times New Roman"/>
                <w:sz w:val="20"/>
                <w:szCs w:val="20"/>
              </w:rPr>
              <w:t>Potato Chip Day</w:t>
            </w:r>
          </w:p>
        </w:tc>
      </w:tr>
      <w:tr w:rsidR="00AB0FA8" w:rsidTr="00AB0FA8">
        <w:tc>
          <w:tcPr>
            <w:tcW w:w="738" w:type="dxa"/>
            <w:tcBorders>
              <w:top w:val="single" w:sz="4" w:space="0" w:color="auto"/>
              <w:left w:val="single" w:sz="4" w:space="0" w:color="auto"/>
              <w:bottom w:val="single" w:sz="4" w:space="0" w:color="auto"/>
              <w:right w:val="single" w:sz="4" w:space="0" w:color="auto"/>
            </w:tcBorders>
          </w:tcPr>
          <w:p w:rsidR="00AB0FA8" w:rsidRPr="008125D0" w:rsidRDefault="00AB0FA8" w:rsidP="00BA7A77">
            <w:pPr>
              <w:jc w:val="center"/>
              <w:rPr>
                <w:rFonts w:ascii="Times New Roman" w:hAnsi="Times New Roman" w:cs="Times New Roman"/>
                <w:sz w:val="20"/>
                <w:szCs w:val="20"/>
              </w:rPr>
            </w:pPr>
            <w:r>
              <w:rPr>
                <w:rFonts w:ascii="Times New Roman" w:hAnsi="Times New Roman" w:cs="Times New Roman"/>
                <w:sz w:val="20"/>
                <w:szCs w:val="20"/>
              </w:rPr>
              <w:t>3/1</w:t>
            </w:r>
          </w:p>
        </w:tc>
        <w:tc>
          <w:tcPr>
            <w:tcW w:w="994" w:type="dxa"/>
            <w:tcBorders>
              <w:top w:val="single" w:sz="4" w:space="0" w:color="auto"/>
              <w:left w:val="single" w:sz="4" w:space="0" w:color="auto"/>
              <w:bottom w:val="single" w:sz="4" w:space="0" w:color="auto"/>
              <w:right w:val="nil"/>
            </w:tcBorders>
          </w:tcPr>
          <w:p w:rsidR="00AB0FA8" w:rsidRPr="008125D0" w:rsidRDefault="00AB0FA8" w:rsidP="00BA7A77">
            <w:pPr>
              <w:jc w:val="right"/>
              <w:rPr>
                <w:rFonts w:ascii="Times New Roman" w:hAnsi="Times New Roman" w:cs="Times New Roman"/>
                <w:sz w:val="20"/>
                <w:szCs w:val="20"/>
              </w:rPr>
            </w:pPr>
            <w:r w:rsidRPr="008125D0">
              <w:rPr>
                <w:rFonts w:ascii="Times New Roman" w:hAnsi="Times New Roman" w:cs="Times New Roman"/>
                <w:sz w:val="20"/>
                <w:szCs w:val="20"/>
              </w:rPr>
              <w:t>National</w:t>
            </w:r>
          </w:p>
        </w:tc>
        <w:tc>
          <w:tcPr>
            <w:tcW w:w="3245" w:type="dxa"/>
            <w:tcBorders>
              <w:top w:val="single" w:sz="4" w:space="0" w:color="auto"/>
              <w:left w:val="nil"/>
              <w:bottom w:val="single" w:sz="4" w:space="0" w:color="auto"/>
              <w:right w:val="single" w:sz="4" w:space="0" w:color="auto"/>
            </w:tcBorders>
          </w:tcPr>
          <w:p w:rsidR="00AB0FA8" w:rsidRPr="008125D0" w:rsidRDefault="00AB0FA8" w:rsidP="00BA7A77">
            <w:pPr>
              <w:jc w:val="both"/>
              <w:rPr>
                <w:rFonts w:ascii="Times New Roman" w:hAnsi="Times New Roman" w:cs="Times New Roman"/>
                <w:sz w:val="20"/>
                <w:szCs w:val="20"/>
              </w:rPr>
            </w:pPr>
            <w:r>
              <w:rPr>
                <w:rFonts w:ascii="Times New Roman" w:hAnsi="Times New Roman" w:cs="Times New Roman"/>
                <w:sz w:val="20"/>
                <w:szCs w:val="20"/>
              </w:rPr>
              <w:t>Pig Day</w:t>
            </w:r>
          </w:p>
        </w:tc>
        <w:tc>
          <w:tcPr>
            <w:tcW w:w="720" w:type="dxa"/>
            <w:tcBorders>
              <w:top w:val="single" w:sz="4" w:space="0" w:color="auto"/>
              <w:left w:val="nil"/>
              <w:bottom w:val="single" w:sz="4" w:space="0" w:color="auto"/>
              <w:right w:val="single" w:sz="4" w:space="0" w:color="auto"/>
            </w:tcBorders>
          </w:tcPr>
          <w:p w:rsidR="00AB0FA8" w:rsidRPr="008125D0" w:rsidRDefault="00AB0FA8" w:rsidP="00BA7A77">
            <w:pPr>
              <w:jc w:val="center"/>
              <w:rPr>
                <w:rFonts w:ascii="Times New Roman" w:hAnsi="Times New Roman" w:cs="Times New Roman"/>
                <w:sz w:val="20"/>
                <w:szCs w:val="20"/>
              </w:rPr>
            </w:pPr>
            <w:r>
              <w:rPr>
                <w:rFonts w:ascii="Times New Roman" w:hAnsi="Times New Roman" w:cs="Times New Roman"/>
                <w:sz w:val="20"/>
                <w:szCs w:val="20"/>
              </w:rPr>
              <w:t>3/15</w:t>
            </w:r>
          </w:p>
        </w:tc>
        <w:tc>
          <w:tcPr>
            <w:tcW w:w="1260" w:type="dxa"/>
            <w:tcBorders>
              <w:top w:val="single" w:sz="4" w:space="0" w:color="auto"/>
              <w:left w:val="nil"/>
              <w:bottom w:val="single" w:sz="4" w:space="0" w:color="auto"/>
              <w:right w:val="nil"/>
            </w:tcBorders>
          </w:tcPr>
          <w:p w:rsidR="00AB0FA8" w:rsidRPr="008125D0" w:rsidRDefault="00AB0FA8" w:rsidP="00BA7A77">
            <w:pPr>
              <w:jc w:val="right"/>
              <w:rPr>
                <w:rFonts w:ascii="Times New Roman" w:hAnsi="Times New Roman" w:cs="Times New Roman"/>
                <w:sz w:val="20"/>
                <w:szCs w:val="20"/>
              </w:rPr>
            </w:pPr>
            <w:r w:rsidRPr="008125D0">
              <w:rPr>
                <w:rFonts w:ascii="Times New Roman" w:hAnsi="Times New Roman" w:cs="Times New Roman"/>
                <w:sz w:val="20"/>
                <w:szCs w:val="20"/>
              </w:rPr>
              <w:t>National</w:t>
            </w:r>
          </w:p>
        </w:tc>
        <w:tc>
          <w:tcPr>
            <w:tcW w:w="3600" w:type="dxa"/>
            <w:tcBorders>
              <w:top w:val="single" w:sz="4" w:space="0" w:color="auto"/>
              <w:left w:val="nil"/>
              <w:bottom w:val="single" w:sz="4" w:space="0" w:color="auto"/>
              <w:right w:val="single" w:sz="4" w:space="0" w:color="auto"/>
            </w:tcBorders>
          </w:tcPr>
          <w:p w:rsidR="00AB0FA8" w:rsidRPr="008125D0" w:rsidRDefault="00AB0FA8" w:rsidP="00BA7A77">
            <w:pPr>
              <w:jc w:val="both"/>
              <w:rPr>
                <w:rFonts w:ascii="Times New Roman" w:hAnsi="Times New Roman" w:cs="Times New Roman"/>
                <w:sz w:val="20"/>
                <w:szCs w:val="20"/>
              </w:rPr>
            </w:pPr>
            <w:r>
              <w:rPr>
                <w:rFonts w:ascii="Times New Roman" w:hAnsi="Times New Roman" w:cs="Times New Roman"/>
                <w:sz w:val="20"/>
                <w:szCs w:val="20"/>
              </w:rPr>
              <w:t>Pears Helene Day</w:t>
            </w:r>
          </w:p>
        </w:tc>
      </w:tr>
      <w:tr w:rsidR="00AB0FA8" w:rsidTr="00AB0FA8">
        <w:tc>
          <w:tcPr>
            <w:tcW w:w="738" w:type="dxa"/>
            <w:tcBorders>
              <w:top w:val="single" w:sz="4" w:space="0" w:color="auto"/>
              <w:left w:val="single" w:sz="4" w:space="0" w:color="auto"/>
              <w:bottom w:val="single" w:sz="4" w:space="0" w:color="auto"/>
              <w:right w:val="single" w:sz="4" w:space="0" w:color="auto"/>
            </w:tcBorders>
          </w:tcPr>
          <w:p w:rsidR="00AB0FA8" w:rsidRPr="008125D0" w:rsidRDefault="00AB0FA8" w:rsidP="00BA7A77">
            <w:pPr>
              <w:jc w:val="center"/>
              <w:rPr>
                <w:rFonts w:ascii="Times New Roman" w:hAnsi="Times New Roman" w:cs="Times New Roman"/>
                <w:sz w:val="20"/>
                <w:szCs w:val="20"/>
              </w:rPr>
            </w:pPr>
            <w:r>
              <w:rPr>
                <w:rFonts w:ascii="Times New Roman" w:hAnsi="Times New Roman" w:cs="Times New Roman"/>
                <w:sz w:val="20"/>
                <w:szCs w:val="20"/>
              </w:rPr>
              <w:t>3/1</w:t>
            </w:r>
          </w:p>
        </w:tc>
        <w:tc>
          <w:tcPr>
            <w:tcW w:w="994" w:type="dxa"/>
            <w:tcBorders>
              <w:top w:val="single" w:sz="4" w:space="0" w:color="auto"/>
              <w:left w:val="single" w:sz="4" w:space="0" w:color="auto"/>
              <w:bottom w:val="single" w:sz="4" w:space="0" w:color="auto"/>
              <w:right w:val="nil"/>
            </w:tcBorders>
          </w:tcPr>
          <w:p w:rsidR="00AB0FA8" w:rsidRPr="008125D0" w:rsidRDefault="00AB0FA8" w:rsidP="00BA7A77">
            <w:pPr>
              <w:jc w:val="right"/>
              <w:rPr>
                <w:rFonts w:ascii="Times New Roman" w:hAnsi="Times New Roman" w:cs="Times New Roman"/>
                <w:sz w:val="20"/>
                <w:szCs w:val="20"/>
              </w:rPr>
            </w:pPr>
            <w:r w:rsidRPr="008125D0">
              <w:rPr>
                <w:rFonts w:ascii="Times New Roman" w:hAnsi="Times New Roman" w:cs="Times New Roman"/>
                <w:sz w:val="20"/>
                <w:szCs w:val="20"/>
              </w:rPr>
              <w:t>National</w:t>
            </w:r>
          </w:p>
        </w:tc>
        <w:tc>
          <w:tcPr>
            <w:tcW w:w="3245" w:type="dxa"/>
            <w:tcBorders>
              <w:top w:val="single" w:sz="4" w:space="0" w:color="auto"/>
              <w:left w:val="nil"/>
              <w:bottom w:val="single" w:sz="4" w:space="0" w:color="auto"/>
              <w:right w:val="single" w:sz="4" w:space="0" w:color="auto"/>
            </w:tcBorders>
          </w:tcPr>
          <w:p w:rsidR="00AB0FA8" w:rsidRPr="008125D0" w:rsidRDefault="00AB0FA8" w:rsidP="00BA7A77">
            <w:pPr>
              <w:jc w:val="both"/>
              <w:rPr>
                <w:rFonts w:ascii="Times New Roman" w:hAnsi="Times New Roman" w:cs="Times New Roman"/>
                <w:sz w:val="20"/>
                <w:szCs w:val="20"/>
              </w:rPr>
            </w:pPr>
            <w:proofErr w:type="spellStart"/>
            <w:r>
              <w:rPr>
                <w:rFonts w:ascii="Times New Roman" w:hAnsi="Times New Roman" w:cs="Times New Roman"/>
                <w:sz w:val="20"/>
                <w:szCs w:val="20"/>
              </w:rPr>
              <w:t>Dadgum</w:t>
            </w:r>
            <w:proofErr w:type="spellEnd"/>
            <w:r>
              <w:rPr>
                <w:rFonts w:ascii="Times New Roman" w:hAnsi="Times New Roman" w:cs="Times New Roman"/>
                <w:sz w:val="20"/>
                <w:szCs w:val="20"/>
              </w:rPr>
              <w:t xml:space="preserve"> That’s Good Day</w:t>
            </w:r>
          </w:p>
        </w:tc>
        <w:tc>
          <w:tcPr>
            <w:tcW w:w="720" w:type="dxa"/>
            <w:tcBorders>
              <w:top w:val="single" w:sz="4" w:space="0" w:color="auto"/>
              <w:left w:val="nil"/>
              <w:bottom w:val="single" w:sz="4" w:space="0" w:color="auto"/>
              <w:right w:val="single" w:sz="4" w:space="0" w:color="auto"/>
            </w:tcBorders>
          </w:tcPr>
          <w:p w:rsidR="00AB0FA8" w:rsidRPr="008125D0" w:rsidRDefault="00AB0FA8" w:rsidP="00BA7A77">
            <w:pPr>
              <w:jc w:val="center"/>
              <w:rPr>
                <w:rFonts w:ascii="Times New Roman" w:hAnsi="Times New Roman" w:cs="Times New Roman"/>
                <w:sz w:val="20"/>
                <w:szCs w:val="20"/>
              </w:rPr>
            </w:pPr>
            <w:r>
              <w:rPr>
                <w:rFonts w:ascii="Times New Roman" w:hAnsi="Times New Roman" w:cs="Times New Roman"/>
                <w:sz w:val="20"/>
                <w:szCs w:val="20"/>
              </w:rPr>
              <w:t>3/17</w:t>
            </w:r>
          </w:p>
        </w:tc>
        <w:tc>
          <w:tcPr>
            <w:tcW w:w="1260" w:type="dxa"/>
            <w:tcBorders>
              <w:top w:val="single" w:sz="4" w:space="0" w:color="auto"/>
              <w:left w:val="nil"/>
              <w:bottom w:val="single" w:sz="4" w:space="0" w:color="auto"/>
              <w:right w:val="nil"/>
            </w:tcBorders>
          </w:tcPr>
          <w:p w:rsidR="00AB0FA8" w:rsidRPr="008125D0" w:rsidRDefault="00AB0FA8" w:rsidP="00BA7A77">
            <w:pPr>
              <w:jc w:val="right"/>
              <w:rPr>
                <w:rFonts w:ascii="Times New Roman" w:hAnsi="Times New Roman" w:cs="Times New Roman"/>
                <w:sz w:val="20"/>
                <w:szCs w:val="20"/>
              </w:rPr>
            </w:pPr>
            <w:r w:rsidRPr="008125D0">
              <w:rPr>
                <w:rFonts w:ascii="Times New Roman" w:hAnsi="Times New Roman" w:cs="Times New Roman"/>
                <w:sz w:val="20"/>
                <w:szCs w:val="20"/>
              </w:rPr>
              <w:t>National</w:t>
            </w:r>
          </w:p>
        </w:tc>
        <w:tc>
          <w:tcPr>
            <w:tcW w:w="3600" w:type="dxa"/>
            <w:tcBorders>
              <w:top w:val="single" w:sz="4" w:space="0" w:color="auto"/>
              <w:left w:val="nil"/>
              <w:bottom w:val="single" w:sz="4" w:space="0" w:color="auto"/>
              <w:right w:val="single" w:sz="4" w:space="0" w:color="auto"/>
            </w:tcBorders>
          </w:tcPr>
          <w:p w:rsidR="00AB0FA8" w:rsidRPr="008125D0" w:rsidRDefault="00AB0FA8" w:rsidP="00BA7A77">
            <w:pPr>
              <w:jc w:val="both"/>
              <w:rPr>
                <w:rFonts w:ascii="Times New Roman" w:hAnsi="Times New Roman" w:cs="Times New Roman"/>
                <w:sz w:val="20"/>
                <w:szCs w:val="20"/>
              </w:rPr>
            </w:pPr>
            <w:r>
              <w:rPr>
                <w:rFonts w:ascii="Times New Roman" w:hAnsi="Times New Roman" w:cs="Times New Roman"/>
                <w:sz w:val="20"/>
                <w:szCs w:val="20"/>
              </w:rPr>
              <w:t>National Corned Beef &amp; Cabbage Day</w:t>
            </w:r>
          </w:p>
        </w:tc>
      </w:tr>
      <w:tr w:rsidR="00AB0FA8" w:rsidTr="00AB0FA8">
        <w:tc>
          <w:tcPr>
            <w:tcW w:w="738" w:type="dxa"/>
            <w:tcBorders>
              <w:top w:val="single" w:sz="4" w:space="0" w:color="auto"/>
              <w:left w:val="single" w:sz="4" w:space="0" w:color="auto"/>
              <w:bottom w:val="single" w:sz="4" w:space="0" w:color="auto"/>
              <w:right w:val="single" w:sz="4" w:space="0" w:color="auto"/>
            </w:tcBorders>
          </w:tcPr>
          <w:p w:rsidR="00AB0FA8" w:rsidRPr="008125D0" w:rsidRDefault="00AB0FA8" w:rsidP="00BA7A77">
            <w:pPr>
              <w:jc w:val="center"/>
              <w:rPr>
                <w:rFonts w:ascii="Times New Roman" w:hAnsi="Times New Roman" w:cs="Times New Roman"/>
                <w:sz w:val="20"/>
                <w:szCs w:val="20"/>
              </w:rPr>
            </w:pPr>
            <w:r>
              <w:rPr>
                <w:rFonts w:ascii="Times New Roman" w:hAnsi="Times New Roman" w:cs="Times New Roman"/>
                <w:sz w:val="20"/>
                <w:szCs w:val="20"/>
              </w:rPr>
              <w:t>3/1</w:t>
            </w:r>
          </w:p>
        </w:tc>
        <w:tc>
          <w:tcPr>
            <w:tcW w:w="994" w:type="dxa"/>
            <w:tcBorders>
              <w:top w:val="single" w:sz="4" w:space="0" w:color="auto"/>
              <w:left w:val="single" w:sz="4" w:space="0" w:color="auto"/>
              <w:bottom w:val="single" w:sz="4" w:space="0" w:color="auto"/>
              <w:right w:val="nil"/>
            </w:tcBorders>
          </w:tcPr>
          <w:p w:rsidR="00AB0FA8" w:rsidRPr="008125D0" w:rsidRDefault="00AB0FA8" w:rsidP="00BA7A77">
            <w:pPr>
              <w:jc w:val="right"/>
              <w:rPr>
                <w:rFonts w:ascii="Times New Roman" w:hAnsi="Times New Roman" w:cs="Times New Roman"/>
                <w:sz w:val="20"/>
                <w:szCs w:val="20"/>
              </w:rPr>
            </w:pPr>
            <w:r w:rsidRPr="008125D0">
              <w:rPr>
                <w:rFonts w:ascii="Times New Roman" w:hAnsi="Times New Roman" w:cs="Times New Roman"/>
                <w:sz w:val="20"/>
                <w:szCs w:val="20"/>
              </w:rPr>
              <w:t xml:space="preserve">National </w:t>
            </w:r>
          </w:p>
        </w:tc>
        <w:tc>
          <w:tcPr>
            <w:tcW w:w="3245" w:type="dxa"/>
            <w:tcBorders>
              <w:top w:val="single" w:sz="4" w:space="0" w:color="auto"/>
              <w:left w:val="nil"/>
              <w:bottom w:val="single" w:sz="4" w:space="0" w:color="auto"/>
              <w:right w:val="single" w:sz="4" w:space="0" w:color="auto"/>
            </w:tcBorders>
          </w:tcPr>
          <w:p w:rsidR="00AB0FA8" w:rsidRPr="008125D0" w:rsidRDefault="00AB0FA8" w:rsidP="00BA7A77">
            <w:pPr>
              <w:jc w:val="both"/>
              <w:rPr>
                <w:rFonts w:ascii="Times New Roman" w:hAnsi="Times New Roman" w:cs="Times New Roman"/>
                <w:sz w:val="20"/>
                <w:szCs w:val="20"/>
              </w:rPr>
            </w:pPr>
            <w:r>
              <w:rPr>
                <w:rFonts w:ascii="Times New Roman" w:hAnsi="Times New Roman" w:cs="Times New Roman"/>
                <w:sz w:val="20"/>
                <w:szCs w:val="20"/>
              </w:rPr>
              <w:t>Peanut Butter Lover’s Day</w:t>
            </w:r>
          </w:p>
        </w:tc>
        <w:tc>
          <w:tcPr>
            <w:tcW w:w="720" w:type="dxa"/>
            <w:tcBorders>
              <w:top w:val="single" w:sz="4" w:space="0" w:color="auto"/>
              <w:left w:val="nil"/>
              <w:bottom w:val="single" w:sz="4" w:space="0" w:color="auto"/>
              <w:right w:val="single" w:sz="4" w:space="0" w:color="auto"/>
            </w:tcBorders>
          </w:tcPr>
          <w:p w:rsidR="00AB0FA8" w:rsidRDefault="00AB0FA8" w:rsidP="00BA7A77">
            <w:pPr>
              <w:jc w:val="center"/>
              <w:rPr>
                <w:rFonts w:ascii="Times New Roman" w:hAnsi="Times New Roman" w:cs="Times New Roman"/>
                <w:sz w:val="20"/>
                <w:szCs w:val="20"/>
              </w:rPr>
            </w:pPr>
            <w:r>
              <w:rPr>
                <w:rFonts w:ascii="Times New Roman" w:hAnsi="Times New Roman" w:cs="Times New Roman"/>
                <w:sz w:val="20"/>
                <w:szCs w:val="20"/>
              </w:rPr>
              <w:t>3/18</w:t>
            </w:r>
          </w:p>
        </w:tc>
        <w:tc>
          <w:tcPr>
            <w:tcW w:w="1260" w:type="dxa"/>
            <w:tcBorders>
              <w:top w:val="single" w:sz="4" w:space="0" w:color="auto"/>
              <w:left w:val="nil"/>
              <w:bottom w:val="single" w:sz="4" w:space="0" w:color="auto"/>
              <w:right w:val="nil"/>
            </w:tcBorders>
          </w:tcPr>
          <w:p w:rsidR="00AB0FA8" w:rsidRPr="008125D0" w:rsidRDefault="00AB0FA8" w:rsidP="00BA7A77">
            <w:pPr>
              <w:jc w:val="right"/>
              <w:rPr>
                <w:rFonts w:ascii="Times New Roman" w:hAnsi="Times New Roman" w:cs="Times New Roman"/>
                <w:sz w:val="20"/>
                <w:szCs w:val="20"/>
              </w:rPr>
            </w:pPr>
            <w:r>
              <w:rPr>
                <w:rFonts w:ascii="Times New Roman" w:hAnsi="Times New Roman" w:cs="Times New Roman"/>
                <w:sz w:val="20"/>
                <w:szCs w:val="20"/>
              </w:rPr>
              <w:t>National</w:t>
            </w:r>
          </w:p>
        </w:tc>
        <w:tc>
          <w:tcPr>
            <w:tcW w:w="3600" w:type="dxa"/>
            <w:tcBorders>
              <w:top w:val="single" w:sz="4" w:space="0" w:color="auto"/>
              <w:left w:val="nil"/>
              <w:bottom w:val="single" w:sz="4" w:space="0" w:color="auto"/>
              <w:right w:val="single" w:sz="4" w:space="0" w:color="auto"/>
            </w:tcBorders>
          </w:tcPr>
          <w:p w:rsidR="00AB0FA8" w:rsidRDefault="00AB0FA8" w:rsidP="00BA7A77">
            <w:pPr>
              <w:jc w:val="both"/>
              <w:rPr>
                <w:rFonts w:ascii="Times New Roman" w:hAnsi="Times New Roman" w:cs="Times New Roman"/>
                <w:sz w:val="20"/>
                <w:szCs w:val="20"/>
              </w:rPr>
            </w:pPr>
            <w:r>
              <w:rPr>
                <w:rFonts w:ascii="Times New Roman" w:hAnsi="Times New Roman" w:cs="Times New Roman"/>
                <w:sz w:val="20"/>
                <w:szCs w:val="20"/>
              </w:rPr>
              <w:t>Sloppy Joe Day</w:t>
            </w:r>
          </w:p>
        </w:tc>
      </w:tr>
      <w:tr w:rsidR="00AB0FA8" w:rsidTr="00AB0FA8">
        <w:tc>
          <w:tcPr>
            <w:tcW w:w="738" w:type="dxa"/>
            <w:tcBorders>
              <w:top w:val="single" w:sz="4" w:space="0" w:color="auto"/>
              <w:left w:val="single" w:sz="4" w:space="0" w:color="auto"/>
              <w:bottom w:val="single" w:sz="4" w:space="0" w:color="auto"/>
              <w:right w:val="single" w:sz="4" w:space="0" w:color="auto"/>
            </w:tcBorders>
          </w:tcPr>
          <w:p w:rsidR="00AB0FA8" w:rsidRPr="008125D0" w:rsidRDefault="00AB0FA8" w:rsidP="00BA7A77">
            <w:pPr>
              <w:jc w:val="center"/>
              <w:rPr>
                <w:rFonts w:ascii="Times New Roman" w:hAnsi="Times New Roman" w:cs="Times New Roman"/>
                <w:sz w:val="20"/>
                <w:szCs w:val="20"/>
              </w:rPr>
            </w:pPr>
            <w:r>
              <w:rPr>
                <w:rFonts w:ascii="Times New Roman" w:hAnsi="Times New Roman" w:cs="Times New Roman"/>
                <w:sz w:val="20"/>
                <w:szCs w:val="20"/>
              </w:rPr>
              <w:t>3/2</w:t>
            </w:r>
          </w:p>
        </w:tc>
        <w:tc>
          <w:tcPr>
            <w:tcW w:w="994" w:type="dxa"/>
            <w:tcBorders>
              <w:top w:val="single" w:sz="4" w:space="0" w:color="auto"/>
              <w:left w:val="single" w:sz="4" w:space="0" w:color="auto"/>
              <w:bottom w:val="single" w:sz="4" w:space="0" w:color="auto"/>
              <w:right w:val="nil"/>
            </w:tcBorders>
          </w:tcPr>
          <w:p w:rsidR="00AB0FA8" w:rsidRPr="008125D0" w:rsidRDefault="00AB0FA8" w:rsidP="00BA7A77">
            <w:pPr>
              <w:jc w:val="right"/>
              <w:rPr>
                <w:rFonts w:ascii="Times New Roman" w:hAnsi="Times New Roman" w:cs="Times New Roman"/>
                <w:sz w:val="20"/>
                <w:szCs w:val="20"/>
              </w:rPr>
            </w:pPr>
            <w:r>
              <w:rPr>
                <w:rFonts w:ascii="Times New Roman" w:hAnsi="Times New Roman" w:cs="Times New Roman"/>
                <w:sz w:val="20"/>
                <w:szCs w:val="20"/>
              </w:rPr>
              <w:t xml:space="preserve">National </w:t>
            </w:r>
          </w:p>
        </w:tc>
        <w:tc>
          <w:tcPr>
            <w:tcW w:w="3245" w:type="dxa"/>
            <w:tcBorders>
              <w:top w:val="single" w:sz="4" w:space="0" w:color="auto"/>
              <w:left w:val="nil"/>
              <w:bottom w:val="single" w:sz="4" w:space="0" w:color="auto"/>
              <w:right w:val="single" w:sz="4" w:space="0" w:color="auto"/>
            </w:tcBorders>
          </w:tcPr>
          <w:p w:rsidR="00AB0FA8" w:rsidRPr="008125D0" w:rsidRDefault="00AB0FA8" w:rsidP="00BA7A77">
            <w:pPr>
              <w:jc w:val="both"/>
              <w:rPr>
                <w:rFonts w:ascii="Times New Roman" w:hAnsi="Times New Roman" w:cs="Times New Roman"/>
                <w:sz w:val="20"/>
                <w:szCs w:val="20"/>
              </w:rPr>
            </w:pPr>
            <w:r>
              <w:rPr>
                <w:rFonts w:ascii="Times New Roman" w:hAnsi="Times New Roman" w:cs="Times New Roman"/>
                <w:sz w:val="20"/>
                <w:szCs w:val="20"/>
              </w:rPr>
              <w:t>Banana Cream Pie Day</w:t>
            </w:r>
          </w:p>
        </w:tc>
        <w:tc>
          <w:tcPr>
            <w:tcW w:w="720" w:type="dxa"/>
            <w:tcBorders>
              <w:top w:val="single" w:sz="4" w:space="0" w:color="auto"/>
              <w:left w:val="nil"/>
              <w:bottom w:val="single" w:sz="4" w:space="0" w:color="auto"/>
              <w:right w:val="single" w:sz="4" w:space="0" w:color="auto"/>
            </w:tcBorders>
          </w:tcPr>
          <w:p w:rsidR="00AB0FA8" w:rsidRDefault="00AB0FA8" w:rsidP="00BA7A77">
            <w:pPr>
              <w:jc w:val="center"/>
              <w:rPr>
                <w:rFonts w:ascii="Times New Roman" w:hAnsi="Times New Roman" w:cs="Times New Roman"/>
                <w:sz w:val="20"/>
                <w:szCs w:val="20"/>
              </w:rPr>
            </w:pPr>
            <w:r>
              <w:rPr>
                <w:rFonts w:ascii="Times New Roman" w:hAnsi="Times New Roman" w:cs="Times New Roman"/>
                <w:sz w:val="20"/>
                <w:szCs w:val="20"/>
              </w:rPr>
              <w:t>3/19</w:t>
            </w:r>
          </w:p>
        </w:tc>
        <w:tc>
          <w:tcPr>
            <w:tcW w:w="1260" w:type="dxa"/>
            <w:tcBorders>
              <w:top w:val="single" w:sz="4" w:space="0" w:color="auto"/>
              <w:left w:val="nil"/>
              <w:bottom w:val="single" w:sz="4" w:space="0" w:color="auto"/>
              <w:right w:val="nil"/>
            </w:tcBorders>
          </w:tcPr>
          <w:p w:rsidR="00AB0FA8" w:rsidRDefault="00AB0FA8" w:rsidP="00BA7A77">
            <w:pPr>
              <w:jc w:val="right"/>
              <w:rPr>
                <w:rFonts w:ascii="Times New Roman" w:hAnsi="Times New Roman" w:cs="Times New Roman"/>
                <w:sz w:val="20"/>
                <w:szCs w:val="20"/>
              </w:rPr>
            </w:pPr>
            <w:r>
              <w:rPr>
                <w:rFonts w:ascii="Times New Roman" w:hAnsi="Times New Roman" w:cs="Times New Roman"/>
                <w:sz w:val="20"/>
                <w:szCs w:val="20"/>
              </w:rPr>
              <w:t>National</w:t>
            </w:r>
          </w:p>
        </w:tc>
        <w:tc>
          <w:tcPr>
            <w:tcW w:w="3600" w:type="dxa"/>
            <w:tcBorders>
              <w:top w:val="single" w:sz="4" w:space="0" w:color="auto"/>
              <w:left w:val="nil"/>
              <w:bottom w:val="single" w:sz="4" w:space="0" w:color="auto"/>
              <w:right w:val="single" w:sz="4" w:space="0" w:color="auto"/>
            </w:tcBorders>
          </w:tcPr>
          <w:p w:rsidR="00AB0FA8" w:rsidRDefault="00AB0FA8" w:rsidP="00BA7A77">
            <w:pPr>
              <w:jc w:val="both"/>
              <w:rPr>
                <w:rFonts w:ascii="Times New Roman" w:hAnsi="Times New Roman" w:cs="Times New Roman"/>
                <w:sz w:val="20"/>
                <w:szCs w:val="20"/>
              </w:rPr>
            </w:pPr>
            <w:r>
              <w:rPr>
                <w:rFonts w:ascii="Times New Roman" w:hAnsi="Times New Roman" w:cs="Times New Roman"/>
                <w:sz w:val="20"/>
                <w:szCs w:val="20"/>
              </w:rPr>
              <w:t>Let’s Laugh Day</w:t>
            </w:r>
          </w:p>
        </w:tc>
      </w:tr>
      <w:tr w:rsidR="00AB0FA8" w:rsidTr="00AB0FA8">
        <w:tc>
          <w:tcPr>
            <w:tcW w:w="738" w:type="dxa"/>
            <w:tcBorders>
              <w:top w:val="single" w:sz="4" w:space="0" w:color="auto"/>
              <w:left w:val="single" w:sz="4" w:space="0" w:color="auto"/>
              <w:bottom w:val="single" w:sz="4" w:space="0" w:color="auto"/>
              <w:right w:val="single" w:sz="4" w:space="0" w:color="auto"/>
            </w:tcBorders>
          </w:tcPr>
          <w:p w:rsidR="00AB0FA8" w:rsidRPr="008125D0" w:rsidRDefault="00AB0FA8" w:rsidP="00BA7A77">
            <w:pPr>
              <w:jc w:val="center"/>
              <w:rPr>
                <w:rFonts w:ascii="Times New Roman" w:hAnsi="Times New Roman" w:cs="Times New Roman"/>
                <w:sz w:val="20"/>
                <w:szCs w:val="20"/>
              </w:rPr>
            </w:pPr>
            <w:r>
              <w:rPr>
                <w:rFonts w:ascii="Times New Roman" w:hAnsi="Times New Roman" w:cs="Times New Roman"/>
                <w:sz w:val="20"/>
                <w:szCs w:val="20"/>
              </w:rPr>
              <w:t>3/3</w:t>
            </w:r>
          </w:p>
        </w:tc>
        <w:tc>
          <w:tcPr>
            <w:tcW w:w="994" w:type="dxa"/>
            <w:tcBorders>
              <w:top w:val="single" w:sz="4" w:space="0" w:color="auto"/>
              <w:left w:val="single" w:sz="4" w:space="0" w:color="auto"/>
              <w:bottom w:val="single" w:sz="4" w:space="0" w:color="auto"/>
              <w:right w:val="nil"/>
            </w:tcBorders>
          </w:tcPr>
          <w:p w:rsidR="00AB0FA8" w:rsidRPr="008125D0" w:rsidRDefault="00AB0FA8" w:rsidP="00BA7A77">
            <w:pPr>
              <w:jc w:val="right"/>
              <w:rPr>
                <w:rFonts w:ascii="Times New Roman" w:hAnsi="Times New Roman" w:cs="Times New Roman"/>
                <w:sz w:val="20"/>
                <w:szCs w:val="20"/>
              </w:rPr>
            </w:pPr>
            <w:r>
              <w:rPr>
                <w:rFonts w:ascii="Times New Roman" w:hAnsi="Times New Roman" w:cs="Times New Roman"/>
                <w:sz w:val="20"/>
                <w:szCs w:val="20"/>
              </w:rPr>
              <w:t>World</w:t>
            </w:r>
          </w:p>
        </w:tc>
        <w:tc>
          <w:tcPr>
            <w:tcW w:w="3245" w:type="dxa"/>
            <w:tcBorders>
              <w:top w:val="single" w:sz="4" w:space="0" w:color="auto"/>
              <w:left w:val="nil"/>
              <w:bottom w:val="single" w:sz="4" w:space="0" w:color="auto"/>
              <w:right w:val="single" w:sz="4" w:space="0" w:color="auto"/>
            </w:tcBorders>
          </w:tcPr>
          <w:p w:rsidR="00AB0FA8" w:rsidRPr="008125D0" w:rsidRDefault="00AB0FA8" w:rsidP="00BA7A77">
            <w:pPr>
              <w:jc w:val="both"/>
              <w:rPr>
                <w:rFonts w:ascii="Times New Roman" w:hAnsi="Times New Roman" w:cs="Times New Roman"/>
                <w:sz w:val="20"/>
                <w:szCs w:val="20"/>
              </w:rPr>
            </w:pPr>
            <w:r>
              <w:rPr>
                <w:rFonts w:ascii="Times New Roman" w:hAnsi="Times New Roman" w:cs="Times New Roman"/>
                <w:sz w:val="20"/>
                <w:szCs w:val="20"/>
              </w:rPr>
              <w:t>Wildlife Day</w:t>
            </w:r>
          </w:p>
        </w:tc>
        <w:tc>
          <w:tcPr>
            <w:tcW w:w="720" w:type="dxa"/>
            <w:tcBorders>
              <w:top w:val="single" w:sz="4" w:space="0" w:color="auto"/>
              <w:left w:val="nil"/>
              <w:bottom w:val="single" w:sz="4" w:space="0" w:color="auto"/>
              <w:right w:val="single" w:sz="4" w:space="0" w:color="auto"/>
            </w:tcBorders>
          </w:tcPr>
          <w:p w:rsidR="00AB0FA8" w:rsidRDefault="00AB0FA8" w:rsidP="00BA7A77">
            <w:pPr>
              <w:jc w:val="center"/>
              <w:rPr>
                <w:rFonts w:ascii="Times New Roman" w:hAnsi="Times New Roman" w:cs="Times New Roman"/>
                <w:sz w:val="20"/>
                <w:szCs w:val="20"/>
              </w:rPr>
            </w:pPr>
            <w:r>
              <w:rPr>
                <w:rFonts w:ascii="Times New Roman" w:hAnsi="Times New Roman" w:cs="Times New Roman"/>
                <w:sz w:val="20"/>
                <w:szCs w:val="20"/>
              </w:rPr>
              <w:t>3/20</w:t>
            </w:r>
          </w:p>
        </w:tc>
        <w:tc>
          <w:tcPr>
            <w:tcW w:w="1260" w:type="dxa"/>
            <w:tcBorders>
              <w:top w:val="single" w:sz="4" w:space="0" w:color="auto"/>
              <w:left w:val="nil"/>
              <w:bottom w:val="single" w:sz="4" w:space="0" w:color="auto"/>
              <w:right w:val="nil"/>
            </w:tcBorders>
          </w:tcPr>
          <w:p w:rsidR="00AB0FA8" w:rsidRDefault="00AB0FA8" w:rsidP="00BA7A77">
            <w:pPr>
              <w:jc w:val="right"/>
              <w:rPr>
                <w:rFonts w:ascii="Times New Roman" w:hAnsi="Times New Roman" w:cs="Times New Roman"/>
                <w:sz w:val="20"/>
                <w:szCs w:val="20"/>
              </w:rPr>
            </w:pPr>
            <w:r>
              <w:rPr>
                <w:rFonts w:ascii="Times New Roman" w:hAnsi="Times New Roman" w:cs="Times New Roman"/>
                <w:sz w:val="20"/>
                <w:szCs w:val="20"/>
              </w:rPr>
              <w:t>International</w:t>
            </w:r>
          </w:p>
        </w:tc>
        <w:tc>
          <w:tcPr>
            <w:tcW w:w="3600" w:type="dxa"/>
            <w:tcBorders>
              <w:top w:val="single" w:sz="4" w:space="0" w:color="auto"/>
              <w:left w:val="nil"/>
              <w:bottom w:val="single" w:sz="4" w:space="0" w:color="auto"/>
              <w:right w:val="single" w:sz="4" w:space="0" w:color="auto"/>
            </w:tcBorders>
          </w:tcPr>
          <w:p w:rsidR="00AB0FA8" w:rsidRDefault="00AB0FA8" w:rsidP="00BA7A77">
            <w:pPr>
              <w:jc w:val="both"/>
              <w:rPr>
                <w:rFonts w:ascii="Times New Roman" w:hAnsi="Times New Roman" w:cs="Times New Roman"/>
                <w:sz w:val="20"/>
                <w:szCs w:val="20"/>
              </w:rPr>
            </w:pPr>
            <w:r>
              <w:rPr>
                <w:rFonts w:ascii="Times New Roman" w:hAnsi="Times New Roman" w:cs="Times New Roman"/>
                <w:sz w:val="20"/>
                <w:szCs w:val="20"/>
              </w:rPr>
              <w:t>Day of Happiness</w:t>
            </w:r>
          </w:p>
        </w:tc>
      </w:tr>
      <w:tr w:rsidR="00AB0FA8" w:rsidTr="00AB0FA8">
        <w:tc>
          <w:tcPr>
            <w:tcW w:w="738" w:type="dxa"/>
            <w:tcBorders>
              <w:top w:val="single" w:sz="4" w:space="0" w:color="auto"/>
              <w:left w:val="single" w:sz="4" w:space="0" w:color="auto"/>
              <w:bottom w:val="single" w:sz="4" w:space="0" w:color="auto"/>
              <w:right w:val="single" w:sz="4" w:space="0" w:color="auto"/>
            </w:tcBorders>
          </w:tcPr>
          <w:p w:rsidR="00AB0FA8" w:rsidRPr="008125D0" w:rsidRDefault="00AB0FA8" w:rsidP="00BA7A77">
            <w:pPr>
              <w:jc w:val="center"/>
              <w:rPr>
                <w:rFonts w:ascii="Times New Roman" w:hAnsi="Times New Roman" w:cs="Times New Roman"/>
                <w:sz w:val="20"/>
                <w:szCs w:val="20"/>
              </w:rPr>
            </w:pPr>
            <w:r>
              <w:rPr>
                <w:rFonts w:ascii="Times New Roman" w:hAnsi="Times New Roman" w:cs="Times New Roman"/>
                <w:sz w:val="20"/>
                <w:szCs w:val="20"/>
              </w:rPr>
              <w:t>3/5</w:t>
            </w:r>
          </w:p>
        </w:tc>
        <w:tc>
          <w:tcPr>
            <w:tcW w:w="994" w:type="dxa"/>
            <w:tcBorders>
              <w:top w:val="single" w:sz="4" w:space="0" w:color="auto"/>
              <w:left w:val="single" w:sz="4" w:space="0" w:color="auto"/>
              <w:bottom w:val="single" w:sz="4" w:space="0" w:color="auto"/>
              <w:right w:val="nil"/>
            </w:tcBorders>
          </w:tcPr>
          <w:p w:rsidR="00AB0FA8" w:rsidRPr="008125D0" w:rsidRDefault="00AB0FA8" w:rsidP="00BA7A77">
            <w:pPr>
              <w:jc w:val="right"/>
              <w:rPr>
                <w:rFonts w:ascii="Times New Roman" w:hAnsi="Times New Roman" w:cs="Times New Roman"/>
                <w:sz w:val="20"/>
                <w:szCs w:val="20"/>
              </w:rPr>
            </w:pPr>
            <w:r w:rsidRPr="008125D0">
              <w:rPr>
                <w:rFonts w:ascii="Times New Roman" w:hAnsi="Times New Roman" w:cs="Times New Roman"/>
                <w:sz w:val="20"/>
                <w:szCs w:val="20"/>
              </w:rPr>
              <w:t>National</w:t>
            </w:r>
          </w:p>
        </w:tc>
        <w:tc>
          <w:tcPr>
            <w:tcW w:w="3245" w:type="dxa"/>
            <w:tcBorders>
              <w:top w:val="single" w:sz="4" w:space="0" w:color="auto"/>
              <w:left w:val="nil"/>
              <w:bottom w:val="single" w:sz="4" w:space="0" w:color="auto"/>
              <w:right w:val="single" w:sz="4" w:space="0" w:color="auto"/>
            </w:tcBorders>
          </w:tcPr>
          <w:p w:rsidR="00AB0FA8" w:rsidRPr="008125D0" w:rsidRDefault="00AB0FA8" w:rsidP="00BA7A77">
            <w:pPr>
              <w:jc w:val="both"/>
              <w:rPr>
                <w:rFonts w:ascii="Times New Roman" w:hAnsi="Times New Roman" w:cs="Times New Roman"/>
                <w:sz w:val="20"/>
                <w:szCs w:val="20"/>
              </w:rPr>
            </w:pPr>
            <w:r>
              <w:rPr>
                <w:rFonts w:ascii="Times New Roman" w:hAnsi="Times New Roman" w:cs="Times New Roman"/>
                <w:sz w:val="20"/>
                <w:szCs w:val="20"/>
              </w:rPr>
              <w:t>Dress in Blue Day</w:t>
            </w:r>
          </w:p>
        </w:tc>
        <w:tc>
          <w:tcPr>
            <w:tcW w:w="720" w:type="dxa"/>
            <w:tcBorders>
              <w:top w:val="single" w:sz="4" w:space="0" w:color="auto"/>
              <w:left w:val="nil"/>
              <w:bottom w:val="single" w:sz="4" w:space="0" w:color="auto"/>
              <w:right w:val="single" w:sz="4" w:space="0" w:color="auto"/>
            </w:tcBorders>
          </w:tcPr>
          <w:p w:rsidR="00AB0FA8" w:rsidRDefault="00AB0FA8" w:rsidP="00BA7A77">
            <w:pPr>
              <w:jc w:val="center"/>
              <w:rPr>
                <w:rFonts w:ascii="Times New Roman" w:hAnsi="Times New Roman" w:cs="Times New Roman"/>
                <w:sz w:val="20"/>
                <w:szCs w:val="20"/>
              </w:rPr>
            </w:pPr>
            <w:r>
              <w:rPr>
                <w:rFonts w:ascii="Times New Roman" w:hAnsi="Times New Roman" w:cs="Times New Roman"/>
                <w:sz w:val="20"/>
                <w:szCs w:val="20"/>
              </w:rPr>
              <w:t>3/20</w:t>
            </w:r>
          </w:p>
        </w:tc>
        <w:tc>
          <w:tcPr>
            <w:tcW w:w="1260" w:type="dxa"/>
            <w:tcBorders>
              <w:top w:val="single" w:sz="4" w:space="0" w:color="auto"/>
              <w:left w:val="nil"/>
              <w:bottom w:val="single" w:sz="4" w:space="0" w:color="auto"/>
              <w:right w:val="nil"/>
            </w:tcBorders>
          </w:tcPr>
          <w:p w:rsidR="00AB0FA8" w:rsidRDefault="00AB0FA8" w:rsidP="00BA7A77">
            <w:pPr>
              <w:jc w:val="right"/>
              <w:rPr>
                <w:rFonts w:ascii="Times New Roman" w:hAnsi="Times New Roman" w:cs="Times New Roman"/>
                <w:sz w:val="20"/>
                <w:szCs w:val="20"/>
              </w:rPr>
            </w:pPr>
            <w:r>
              <w:rPr>
                <w:rFonts w:ascii="Times New Roman" w:hAnsi="Times New Roman" w:cs="Times New Roman"/>
                <w:sz w:val="20"/>
                <w:szCs w:val="20"/>
              </w:rPr>
              <w:t>National</w:t>
            </w:r>
          </w:p>
        </w:tc>
        <w:tc>
          <w:tcPr>
            <w:tcW w:w="3600" w:type="dxa"/>
            <w:tcBorders>
              <w:top w:val="single" w:sz="4" w:space="0" w:color="auto"/>
              <w:left w:val="nil"/>
              <w:bottom w:val="single" w:sz="4" w:space="0" w:color="auto"/>
              <w:right w:val="single" w:sz="4" w:space="0" w:color="auto"/>
            </w:tcBorders>
          </w:tcPr>
          <w:p w:rsidR="00AB0FA8" w:rsidRDefault="00AB0FA8" w:rsidP="00BA7A77">
            <w:pPr>
              <w:jc w:val="both"/>
              <w:rPr>
                <w:rFonts w:ascii="Times New Roman" w:hAnsi="Times New Roman" w:cs="Times New Roman"/>
                <w:sz w:val="20"/>
                <w:szCs w:val="20"/>
              </w:rPr>
            </w:pPr>
            <w:r>
              <w:rPr>
                <w:rFonts w:ascii="Times New Roman" w:hAnsi="Times New Roman" w:cs="Times New Roman"/>
                <w:sz w:val="20"/>
                <w:szCs w:val="20"/>
              </w:rPr>
              <w:t>Corn Dog Day</w:t>
            </w:r>
          </w:p>
        </w:tc>
      </w:tr>
    </w:tbl>
    <w:p w:rsidR="002E1570" w:rsidRDefault="002E1570" w:rsidP="002E1570">
      <w:pPr>
        <w:jc w:val="center"/>
      </w:pPr>
      <w:r>
        <w:rPr>
          <w:rFonts w:ascii="Algerian" w:hAnsi="Algerian" w:cs="Times New Roman"/>
        </w:rPr>
        <w:lastRenderedPageBreak/>
        <w:t xml:space="preserve">Giuseppe’s Gazette </w:t>
      </w:r>
      <w:r w:rsidRPr="00D743CF">
        <w:rPr>
          <w:rFonts w:ascii="Algerian" w:hAnsi="Algerian" w:cs="Times New Roman"/>
        </w:rPr>
        <w:sym w:font="Wingdings 2" w:char="F065"/>
      </w:r>
      <w:r w:rsidRPr="00D743CF">
        <w:rPr>
          <w:rFonts w:ascii="Algerian" w:hAnsi="Algerian" w:cs="Times New Roman"/>
        </w:rPr>
        <w:sym w:font="Wingdings 2" w:char="F066"/>
      </w:r>
      <w:r>
        <w:rPr>
          <w:rFonts w:ascii="Algerian" w:hAnsi="Algerian" w:cs="Times New Roman"/>
        </w:rPr>
        <w:t xml:space="preserve"> march 2021  </w:t>
      </w:r>
      <w:r w:rsidRPr="00D743CF">
        <w:rPr>
          <w:rFonts w:ascii="Algerian" w:hAnsi="Algerian" w:cs="Times New Roman"/>
        </w:rPr>
        <w:sym w:font="Wingdings 2" w:char="F065"/>
      </w:r>
      <w:r w:rsidRPr="00D743CF">
        <w:rPr>
          <w:rFonts w:ascii="Algerian" w:hAnsi="Algerian" w:cs="Times New Roman"/>
        </w:rPr>
        <w:sym w:font="Wingdings 2" w:char="F066"/>
      </w:r>
      <w:r w:rsidRPr="00D743CF">
        <w:rPr>
          <w:rFonts w:ascii="Algerian" w:hAnsi="Algerian" w:cs="Times New Roman"/>
        </w:rPr>
        <w:t xml:space="preserve"> </w:t>
      </w:r>
      <w:r>
        <w:rPr>
          <w:rFonts w:ascii="Algerian" w:hAnsi="Algerian" w:cs="Times New Roman"/>
        </w:rPr>
        <w:t>2</w:t>
      </w:r>
    </w:p>
    <w:tbl>
      <w:tblPr>
        <w:tblStyle w:val="TableGrid"/>
        <w:tblW w:w="10557" w:type="dxa"/>
        <w:tblInd w:w="-9" w:type="dxa"/>
        <w:tblBorders>
          <w:insideH w:val="none" w:sz="0" w:space="0" w:color="auto"/>
          <w:insideV w:val="none" w:sz="0" w:space="0" w:color="auto"/>
        </w:tblBorders>
        <w:tblLook w:val="04A0" w:firstRow="1" w:lastRow="0" w:firstColumn="1" w:lastColumn="0" w:noHBand="0" w:noVBand="1"/>
      </w:tblPr>
      <w:tblGrid>
        <w:gridCol w:w="738"/>
        <w:gridCol w:w="994"/>
        <w:gridCol w:w="3245"/>
        <w:gridCol w:w="720"/>
        <w:gridCol w:w="1260"/>
        <w:gridCol w:w="3600"/>
      </w:tblGrid>
      <w:tr w:rsidR="002E1570" w:rsidTr="00AB0FA8">
        <w:tc>
          <w:tcPr>
            <w:tcW w:w="738" w:type="dxa"/>
            <w:tcBorders>
              <w:top w:val="single" w:sz="4" w:space="0" w:color="auto"/>
              <w:left w:val="single" w:sz="4" w:space="0" w:color="auto"/>
              <w:bottom w:val="single" w:sz="4" w:space="0" w:color="auto"/>
              <w:right w:val="single" w:sz="4" w:space="0" w:color="auto"/>
            </w:tcBorders>
          </w:tcPr>
          <w:p w:rsidR="002E1570" w:rsidRPr="008125D0" w:rsidRDefault="002E1570" w:rsidP="00BA7A77">
            <w:pPr>
              <w:jc w:val="center"/>
              <w:rPr>
                <w:rFonts w:ascii="Times New Roman" w:hAnsi="Times New Roman" w:cs="Times New Roman"/>
                <w:sz w:val="20"/>
                <w:szCs w:val="20"/>
              </w:rPr>
            </w:pPr>
            <w:r>
              <w:rPr>
                <w:rFonts w:ascii="Times New Roman" w:hAnsi="Times New Roman" w:cs="Times New Roman"/>
                <w:sz w:val="20"/>
                <w:szCs w:val="20"/>
              </w:rPr>
              <w:t>3/6</w:t>
            </w:r>
          </w:p>
        </w:tc>
        <w:tc>
          <w:tcPr>
            <w:tcW w:w="994" w:type="dxa"/>
            <w:tcBorders>
              <w:top w:val="single" w:sz="4" w:space="0" w:color="auto"/>
              <w:left w:val="single" w:sz="4" w:space="0" w:color="auto"/>
              <w:bottom w:val="single" w:sz="4" w:space="0" w:color="auto"/>
              <w:right w:val="nil"/>
            </w:tcBorders>
          </w:tcPr>
          <w:p w:rsidR="002E1570" w:rsidRPr="008125D0" w:rsidRDefault="002E1570" w:rsidP="00BA7A77">
            <w:pPr>
              <w:jc w:val="right"/>
              <w:rPr>
                <w:rFonts w:ascii="Times New Roman" w:hAnsi="Times New Roman" w:cs="Times New Roman"/>
                <w:sz w:val="20"/>
                <w:szCs w:val="20"/>
              </w:rPr>
            </w:pPr>
            <w:r w:rsidRPr="008125D0">
              <w:rPr>
                <w:rFonts w:ascii="Times New Roman" w:hAnsi="Times New Roman" w:cs="Times New Roman"/>
                <w:sz w:val="20"/>
                <w:szCs w:val="20"/>
              </w:rPr>
              <w:t>National</w:t>
            </w:r>
          </w:p>
        </w:tc>
        <w:tc>
          <w:tcPr>
            <w:tcW w:w="3245" w:type="dxa"/>
            <w:tcBorders>
              <w:top w:val="single" w:sz="4" w:space="0" w:color="auto"/>
              <w:left w:val="nil"/>
              <w:bottom w:val="single" w:sz="4" w:space="0" w:color="auto"/>
              <w:right w:val="single" w:sz="4" w:space="0" w:color="auto"/>
            </w:tcBorders>
          </w:tcPr>
          <w:p w:rsidR="002E1570" w:rsidRPr="008125D0" w:rsidRDefault="002E1570" w:rsidP="00BA7A77">
            <w:pPr>
              <w:jc w:val="both"/>
              <w:rPr>
                <w:rFonts w:ascii="Times New Roman" w:hAnsi="Times New Roman" w:cs="Times New Roman"/>
                <w:sz w:val="20"/>
                <w:szCs w:val="20"/>
              </w:rPr>
            </w:pPr>
            <w:r>
              <w:rPr>
                <w:rFonts w:ascii="Times New Roman" w:hAnsi="Times New Roman" w:cs="Times New Roman"/>
                <w:sz w:val="20"/>
                <w:szCs w:val="20"/>
              </w:rPr>
              <w:t>Oreo Cookie Day</w:t>
            </w:r>
          </w:p>
        </w:tc>
        <w:tc>
          <w:tcPr>
            <w:tcW w:w="720" w:type="dxa"/>
            <w:tcBorders>
              <w:top w:val="single" w:sz="4" w:space="0" w:color="auto"/>
              <w:left w:val="nil"/>
              <w:bottom w:val="single" w:sz="4" w:space="0" w:color="auto"/>
              <w:right w:val="single" w:sz="4" w:space="0" w:color="auto"/>
            </w:tcBorders>
          </w:tcPr>
          <w:p w:rsidR="002E1570" w:rsidRDefault="002E1570" w:rsidP="00BA7A77">
            <w:pPr>
              <w:jc w:val="center"/>
              <w:rPr>
                <w:rFonts w:ascii="Times New Roman" w:hAnsi="Times New Roman" w:cs="Times New Roman"/>
                <w:sz w:val="20"/>
                <w:szCs w:val="20"/>
              </w:rPr>
            </w:pPr>
            <w:r>
              <w:rPr>
                <w:rFonts w:ascii="Times New Roman" w:hAnsi="Times New Roman" w:cs="Times New Roman"/>
                <w:sz w:val="20"/>
                <w:szCs w:val="20"/>
              </w:rPr>
              <w:t>3/21</w:t>
            </w:r>
          </w:p>
        </w:tc>
        <w:tc>
          <w:tcPr>
            <w:tcW w:w="1260" w:type="dxa"/>
            <w:tcBorders>
              <w:top w:val="single" w:sz="4" w:space="0" w:color="auto"/>
              <w:left w:val="nil"/>
              <w:bottom w:val="single" w:sz="4" w:space="0" w:color="auto"/>
              <w:right w:val="nil"/>
            </w:tcBorders>
          </w:tcPr>
          <w:p w:rsidR="002E1570" w:rsidRDefault="002E1570" w:rsidP="00BA7A77">
            <w:pPr>
              <w:jc w:val="right"/>
              <w:rPr>
                <w:rFonts w:ascii="Times New Roman" w:hAnsi="Times New Roman" w:cs="Times New Roman"/>
                <w:sz w:val="20"/>
                <w:szCs w:val="20"/>
              </w:rPr>
            </w:pPr>
            <w:r>
              <w:rPr>
                <w:rFonts w:ascii="Times New Roman" w:hAnsi="Times New Roman" w:cs="Times New Roman"/>
                <w:sz w:val="20"/>
                <w:szCs w:val="20"/>
              </w:rPr>
              <w:t>National</w:t>
            </w:r>
          </w:p>
        </w:tc>
        <w:tc>
          <w:tcPr>
            <w:tcW w:w="3600" w:type="dxa"/>
            <w:tcBorders>
              <w:top w:val="single" w:sz="4" w:space="0" w:color="auto"/>
              <w:left w:val="nil"/>
              <w:bottom w:val="single" w:sz="4" w:space="0" w:color="auto"/>
              <w:right w:val="single" w:sz="4" w:space="0" w:color="auto"/>
            </w:tcBorders>
          </w:tcPr>
          <w:p w:rsidR="002E1570" w:rsidRDefault="002E1570" w:rsidP="00BA7A77">
            <w:pPr>
              <w:jc w:val="both"/>
              <w:rPr>
                <w:rFonts w:ascii="Times New Roman" w:hAnsi="Times New Roman" w:cs="Times New Roman"/>
                <w:sz w:val="20"/>
                <w:szCs w:val="20"/>
              </w:rPr>
            </w:pPr>
            <w:r>
              <w:rPr>
                <w:rFonts w:ascii="Times New Roman" w:hAnsi="Times New Roman" w:cs="Times New Roman"/>
                <w:sz w:val="20"/>
                <w:szCs w:val="20"/>
              </w:rPr>
              <w:t>Common Courtesy Day</w:t>
            </w:r>
          </w:p>
        </w:tc>
      </w:tr>
      <w:tr w:rsidR="002E1570" w:rsidTr="00AB0FA8">
        <w:tc>
          <w:tcPr>
            <w:tcW w:w="738" w:type="dxa"/>
            <w:tcBorders>
              <w:top w:val="single" w:sz="4" w:space="0" w:color="auto"/>
              <w:left w:val="single" w:sz="4" w:space="0" w:color="auto"/>
              <w:bottom w:val="single" w:sz="4" w:space="0" w:color="auto"/>
              <w:right w:val="single" w:sz="4" w:space="0" w:color="auto"/>
            </w:tcBorders>
          </w:tcPr>
          <w:p w:rsidR="002E1570" w:rsidRPr="008125D0" w:rsidRDefault="002E1570" w:rsidP="00BA7A77">
            <w:pPr>
              <w:jc w:val="center"/>
              <w:rPr>
                <w:rFonts w:ascii="Times New Roman" w:hAnsi="Times New Roman" w:cs="Times New Roman"/>
                <w:sz w:val="20"/>
                <w:szCs w:val="20"/>
              </w:rPr>
            </w:pPr>
            <w:r>
              <w:rPr>
                <w:rFonts w:ascii="Times New Roman" w:hAnsi="Times New Roman" w:cs="Times New Roman"/>
                <w:sz w:val="20"/>
                <w:szCs w:val="20"/>
              </w:rPr>
              <w:t>3/9</w:t>
            </w:r>
          </w:p>
        </w:tc>
        <w:tc>
          <w:tcPr>
            <w:tcW w:w="994" w:type="dxa"/>
            <w:tcBorders>
              <w:top w:val="single" w:sz="4" w:space="0" w:color="auto"/>
              <w:left w:val="single" w:sz="4" w:space="0" w:color="auto"/>
              <w:bottom w:val="single" w:sz="4" w:space="0" w:color="auto"/>
              <w:right w:val="nil"/>
            </w:tcBorders>
          </w:tcPr>
          <w:p w:rsidR="002E1570" w:rsidRPr="008125D0" w:rsidRDefault="002E1570" w:rsidP="00BA7A77">
            <w:pPr>
              <w:jc w:val="right"/>
              <w:rPr>
                <w:rFonts w:ascii="Times New Roman" w:hAnsi="Times New Roman" w:cs="Times New Roman"/>
                <w:sz w:val="20"/>
                <w:szCs w:val="20"/>
              </w:rPr>
            </w:pPr>
            <w:r w:rsidRPr="008125D0">
              <w:rPr>
                <w:rFonts w:ascii="Times New Roman" w:hAnsi="Times New Roman" w:cs="Times New Roman"/>
                <w:sz w:val="20"/>
                <w:szCs w:val="20"/>
              </w:rPr>
              <w:t>National</w:t>
            </w:r>
          </w:p>
        </w:tc>
        <w:tc>
          <w:tcPr>
            <w:tcW w:w="3245" w:type="dxa"/>
            <w:tcBorders>
              <w:top w:val="single" w:sz="4" w:space="0" w:color="auto"/>
              <w:left w:val="nil"/>
              <w:bottom w:val="single" w:sz="4" w:space="0" w:color="auto"/>
              <w:right w:val="single" w:sz="4" w:space="0" w:color="auto"/>
            </w:tcBorders>
          </w:tcPr>
          <w:p w:rsidR="002E1570" w:rsidRPr="008125D0" w:rsidRDefault="002E1570" w:rsidP="00BA7A77">
            <w:pPr>
              <w:jc w:val="both"/>
              <w:rPr>
                <w:rFonts w:ascii="Times New Roman" w:hAnsi="Times New Roman" w:cs="Times New Roman"/>
                <w:sz w:val="20"/>
                <w:szCs w:val="20"/>
              </w:rPr>
            </w:pPr>
            <w:r>
              <w:rPr>
                <w:rFonts w:ascii="Times New Roman" w:hAnsi="Times New Roman" w:cs="Times New Roman"/>
                <w:sz w:val="20"/>
                <w:szCs w:val="20"/>
              </w:rPr>
              <w:t>Meatball Day</w:t>
            </w:r>
          </w:p>
        </w:tc>
        <w:tc>
          <w:tcPr>
            <w:tcW w:w="720" w:type="dxa"/>
            <w:tcBorders>
              <w:top w:val="single" w:sz="4" w:space="0" w:color="auto"/>
              <w:left w:val="nil"/>
              <w:bottom w:val="single" w:sz="4" w:space="0" w:color="auto"/>
              <w:right w:val="single" w:sz="4" w:space="0" w:color="auto"/>
            </w:tcBorders>
          </w:tcPr>
          <w:p w:rsidR="002E1570" w:rsidRDefault="002E1570" w:rsidP="00BA7A77">
            <w:pPr>
              <w:jc w:val="center"/>
              <w:rPr>
                <w:rFonts w:ascii="Times New Roman" w:hAnsi="Times New Roman" w:cs="Times New Roman"/>
                <w:sz w:val="20"/>
                <w:szCs w:val="20"/>
              </w:rPr>
            </w:pPr>
            <w:r>
              <w:rPr>
                <w:rFonts w:ascii="Times New Roman" w:hAnsi="Times New Roman" w:cs="Times New Roman"/>
                <w:sz w:val="20"/>
                <w:szCs w:val="20"/>
              </w:rPr>
              <w:t>3/23</w:t>
            </w:r>
          </w:p>
        </w:tc>
        <w:tc>
          <w:tcPr>
            <w:tcW w:w="1260" w:type="dxa"/>
            <w:tcBorders>
              <w:top w:val="single" w:sz="4" w:space="0" w:color="auto"/>
              <w:left w:val="nil"/>
              <w:bottom w:val="single" w:sz="4" w:space="0" w:color="auto"/>
              <w:right w:val="nil"/>
            </w:tcBorders>
          </w:tcPr>
          <w:p w:rsidR="002E1570" w:rsidRDefault="002E1570" w:rsidP="00BA7A77">
            <w:pPr>
              <w:jc w:val="right"/>
              <w:rPr>
                <w:rFonts w:ascii="Times New Roman" w:hAnsi="Times New Roman" w:cs="Times New Roman"/>
                <w:sz w:val="20"/>
                <w:szCs w:val="20"/>
              </w:rPr>
            </w:pPr>
            <w:r>
              <w:rPr>
                <w:rFonts w:ascii="Times New Roman" w:hAnsi="Times New Roman" w:cs="Times New Roman"/>
                <w:sz w:val="20"/>
                <w:szCs w:val="20"/>
              </w:rPr>
              <w:t>National</w:t>
            </w:r>
          </w:p>
        </w:tc>
        <w:tc>
          <w:tcPr>
            <w:tcW w:w="3600" w:type="dxa"/>
            <w:tcBorders>
              <w:top w:val="single" w:sz="4" w:space="0" w:color="auto"/>
              <w:left w:val="nil"/>
              <w:bottom w:val="single" w:sz="4" w:space="0" w:color="auto"/>
              <w:right w:val="single" w:sz="4" w:space="0" w:color="auto"/>
            </w:tcBorders>
          </w:tcPr>
          <w:p w:rsidR="002E1570" w:rsidRDefault="002E1570" w:rsidP="00BA7A77">
            <w:pPr>
              <w:jc w:val="both"/>
              <w:rPr>
                <w:rFonts w:ascii="Times New Roman" w:hAnsi="Times New Roman" w:cs="Times New Roman"/>
                <w:sz w:val="20"/>
                <w:szCs w:val="20"/>
              </w:rPr>
            </w:pPr>
            <w:r>
              <w:rPr>
                <w:rFonts w:ascii="Times New Roman" w:hAnsi="Times New Roman" w:cs="Times New Roman"/>
                <w:sz w:val="20"/>
                <w:szCs w:val="20"/>
              </w:rPr>
              <w:t>Puppy Day</w:t>
            </w:r>
          </w:p>
        </w:tc>
      </w:tr>
      <w:tr w:rsidR="002E1570" w:rsidTr="00AB0FA8">
        <w:tc>
          <w:tcPr>
            <w:tcW w:w="738" w:type="dxa"/>
            <w:tcBorders>
              <w:top w:val="single" w:sz="4" w:space="0" w:color="auto"/>
              <w:left w:val="single" w:sz="4" w:space="0" w:color="auto"/>
              <w:bottom w:val="single" w:sz="4" w:space="0" w:color="auto"/>
              <w:right w:val="single" w:sz="4" w:space="0" w:color="auto"/>
            </w:tcBorders>
          </w:tcPr>
          <w:p w:rsidR="002E1570" w:rsidRPr="008125D0" w:rsidRDefault="002E1570" w:rsidP="00BA7A77">
            <w:pPr>
              <w:jc w:val="center"/>
              <w:rPr>
                <w:rFonts w:ascii="Times New Roman" w:hAnsi="Times New Roman" w:cs="Times New Roman"/>
                <w:sz w:val="20"/>
                <w:szCs w:val="20"/>
              </w:rPr>
            </w:pPr>
            <w:r>
              <w:rPr>
                <w:rFonts w:ascii="Times New Roman" w:hAnsi="Times New Roman" w:cs="Times New Roman"/>
                <w:sz w:val="20"/>
                <w:szCs w:val="20"/>
              </w:rPr>
              <w:t>3/9</w:t>
            </w:r>
          </w:p>
        </w:tc>
        <w:tc>
          <w:tcPr>
            <w:tcW w:w="994" w:type="dxa"/>
            <w:tcBorders>
              <w:top w:val="single" w:sz="4" w:space="0" w:color="auto"/>
              <w:left w:val="single" w:sz="4" w:space="0" w:color="auto"/>
              <w:bottom w:val="single" w:sz="4" w:space="0" w:color="auto"/>
              <w:right w:val="nil"/>
            </w:tcBorders>
          </w:tcPr>
          <w:p w:rsidR="002E1570" w:rsidRPr="008125D0" w:rsidRDefault="002E1570" w:rsidP="00BA7A77">
            <w:pPr>
              <w:jc w:val="right"/>
              <w:rPr>
                <w:rFonts w:ascii="Times New Roman" w:hAnsi="Times New Roman" w:cs="Times New Roman"/>
                <w:sz w:val="20"/>
                <w:szCs w:val="20"/>
              </w:rPr>
            </w:pPr>
            <w:r w:rsidRPr="008125D0">
              <w:rPr>
                <w:rFonts w:ascii="Times New Roman" w:hAnsi="Times New Roman" w:cs="Times New Roman"/>
                <w:sz w:val="20"/>
                <w:szCs w:val="20"/>
              </w:rPr>
              <w:t xml:space="preserve">National </w:t>
            </w:r>
          </w:p>
        </w:tc>
        <w:tc>
          <w:tcPr>
            <w:tcW w:w="3245" w:type="dxa"/>
            <w:tcBorders>
              <w:top w:val="single" w:sz="4" w:space="0" w:color="auto"/>
              <w:left w:val="nil"/>
              <w:bottom w:val="single" w:sz="4" w:space="0" w:color="auto"/>
              <w:right w:val="single" w:sz="4" w:space="0" w:color="auto"/>
            </w:tcBorders>
          </w:tcPr>
          <w:p w:rsidR="002E1570" w:rsidRPr="008125D0" w:rsidRDefault="002E1570" w:rsidP="00BA7A77">
            <w:pPr>
              <w:jc w:val="both"/>
              <w:rPr>
                <w:rFonts w:ascii="Times New Roman" w:hAnsi="Times New Roman" w:cs="Times New Roman"/>
                <w:sz w:val="20"/>
                <w:szCs w:val="20"/>
              </w:rPr>
            </w:pPr>
            <w:r>
              <w:rPr>
                <w:rFonts w:ascii="Times New Roman" w:hAnsi="Times New Roman" w:cs="Times New Roman"/>
                <w:sz w:val="20"/>
                <w:szCs w:val="20"/>
              </w:rPr>
              <w:t>Get Over It Day</w:t>
            </w:r>
          </w:p>
        </w:tc>
        <w:tc>
          <w:tcPr>
            <w:tcW w:w="720" w:type="dxa"/>
            <w:tcBorders>
              <w:top w:val="single" w:sz="4" w:space="0" w:color="auto"/>
              <w:left w:val="nil"/>
              <w:bottom w:val="single" w:sz="4" w:space="0" w:color="auto"/>
              <w:right w:val="single" w:sz="4" w:space="0" w:color="auto"/>
            </w:tcBorders>
          </w:tcPr>
          <w:p w:rsidR="002E1570" w:rsidRDefault="002E1570" w:rsidP="00BA7A77">
            <w:pPr>
              <w:jc w:val="center"/>
              <w:rPr>
                <w:rFonts w:ascii="Times New Roman" w:hAnsi="Times New Roman" w:cs="Times New Roman"/>
                <w:sz w:val="20"/>
                <w:szCs w:val="20"/>
              </w:rPr>
            </w:pPr>
            <w:r>
              <w:rPr>
                <w:rFonts w:ascii="Times New Roman" w:hAnsi="Times New Roman" w:cs="Times New Roman"/>
                <w:sz w:val="20"/>
                <w:szCs w:val="20"/>
              </w:rPr>
              <w:t>3/23</w:t>
            </w:r>
          </w:p>
        </w:tc>
        <w:tc>
          <w:tcPr>
            <w:tcW w:w="1260" w:type="dxa"/>
            <w:tcBorders>
              <w:top w:val="single" w:sz="4" w:space="0" w:color="auto"/>
              <w:left w:val="nil"/>
              <w:bottom w:val="single" w:sz="4" w:space="0" w:color="auto"/>
              <w:right w:val="nil"/>
            </w:tcBorders>
          </w:tcPr>
          <w:p w:rsidR="002E1570" w:rsidRDefault="002E1570" w:rsidP="00BA7A77">
            <w:pPr>
              <w:jc w:val="right"/>
              <w:rPr>
                <w:rFonts w:ascii="Times New Roman" w:hAnsi="Times New Roman" w:cs="Times New Roman"/>
                <w:sz w:val="20"/>
                <w:szCs w:val="20"/>
              </w:rPr>
            </w:pPr>
            <w:r>
              <w:rPr>
                <w:rFonts w:ascii="Times New Roman" w:hAnsi="Times New Roman" w:cs="Times New Roman"/>
                <w:sz w:val="20"/>
                <w:szCs w:val="20"/>
              </w:rPr>
              <w:t>National</w:t>
            </w:r>
          </w:p>
        </w:tc>
        <w:tc>
          <w:tcPr>
            <w:tcW w:w="3600" w:type="dxa"/>
            <w:tcBorders>
              <w:top w:val="single" w:sz="4" w:space="0" w:color="auto"/>
              <w:left w:val="nil"/>
              <w:bottom w:val="single" w:sz="4" w:space="0" w:color="auto"/>
              <w:right w:val="single" w:sz="4" w:space="0" w:color="auto"/>
            </w:tcBorders>
          </w:tcPr>
          <w:p w:rsidR="002E1570" w:rsidRDefault="002E1570" w:rsidP="00BA7A77">
            <w:pPr>
              <w:jc w:val="both"/>
              <w:rPr>
                <w:rFonts w:ascii="Times New Roman" w:hAnsi="Times New Roman" w:cs="Times New Roman"/>
                <w:sz w:val="20"/>
                <w:szCs w:val="20"/>
              </w:rPr>
            </w:pPr>
            <w:r>
              <w:rPr>
                <w:rFonts w:ascii="Times New Roman" w:hAnsi="Times New Roman" w:cs="Times New Roman"/>
                <w:sz w:val="20"/>
                <w:szCs w:val="20"/>
              </w:rPr>
              <w:t>Chip &amp; Dip Day</w:t>
            </w:r>
          </w:p>
        </w:tc>
      </w:tr>
      <w:tr w:rsidR="002E1570" w:rsidTr="00AB0FA8">
        <w:tc>
          <w:tcPr>
            <w:tcW w:w="738" w:type="dxa"/>
            <w:tcBorders>
              <w:top w:val="single" w:sz="4" w:space="0" w:color="auto"/>
              <w:left w:val="single" w:sz="4" w:space="0" w:color="auto"/>
              <w:bottom w:val="single" w:sz="4" w:space="0" w:color="auto"/>
              <w:right w:val="single" w:sz="4" w:space="0" w:color="auto"/>
            </w:tcBorders>
          </w:tcPr>
          <w:p w:rsidR="002E1570" w:rsidRPr="008125D0" w:rsidRDefault="002E1570" w:rsidP="00BA7A77">
            <w:pPr>
              <w:jc w:val="center"/>
              <w:rPr>
                <w:rFonts w:ascii="Times New Roman" w:hAnsi="Times New Roman" w:cs="Times New Roman"/>
                <w:sz w:val="20"/>
                <w:szCs w:val="20"/>
              </w:rPr>
            </w:pPr>
            <w:r>
              <w:rPr>
                <w:rFonts w:ascii="Times New Roman" w:hAnsi="Times New Roman" w:cs="Times New Roman"/>
                <w:sz w:val="20"/>
                <w:szCs w:val="20"/>
              </w:rPr>
              <w:t>3/11</w:t>
            </w:r>
          </w:p>
        </w:tc>
        <w:tc>
          <w:tcPr>
            <w:tcW w:w="994" w:type="dxa"/>
            <w:tcBorders>
              <w:top w:val="single" w:sz="4" w:space="0" w:color="auto"/>
              <w:left w:val="single" w:sz="4" w:space="0" w:color="auto"/>
              <w:bottom w:val="single" w:sz="4" w:space="0" w:color="auto"/>
              <w:right w:val="nil"/>
            </w:tcBorders>
          </w:tcPr>
          <w:p w:rsidR="002E1570" w:rsidRPr="008125D0" w:rsidRDefault="002E1570" w:rsidP="00BA7A77">
            <w:pPr>
              <w:jc w:val="right"/>
              <w:rPr>
                <w:rFonts w:ascii="Times New Roman" w:hAnsi="Times New Roman" w:cs="Times New Roman"/>
                <w:sz w:val="20"/>
                <w:szCs w:val="20"/>
              </w:rPr>
            </w:pPr>
            <w:r>
              <w:rPr>
                <w:rFonts w:ascii="Times New Roman" w:hAnsi="Times New Roman" w:cs="Times New Roman"/>
                <w:sz w:val="20"/>
                <w:szCs w:val="20"/>
              </w:rPr>
              <w:t>National</w:t>
            </w:r>
          </w:p>
        </w:tc>
        <w:tc>
          <w:tcPr>
            <w:tcW w:w="3245" w:type="dxa"/>
            <w:tcBorders>
              <w:top w:val="single" w:sz="4" w:space="0" w:color="auto"/>
              <w:left w:val="nil"/>
              <w:bottom w:val="single" w:sz="4" w:space="0" w:color="auto"/>
              <w:right w:val="single" w:sz="4" w:space="0" w:color="auto"/>
            </w:tcBorders>
          </w:tcPr>
          <w:p w:rsidR="002E1570" w:rsidRPr="008125D0" w:rsidRDefault="002E1570" w:rsidP="00BA7A77">
            <w:pPr>
              <w:jc w:val="both"/>
              <w:rPr>
                <w:rFonts w:ascii="Times New Roman" w:hAnsi="Times New Roman" w:cs="Times New Roman"/>
                <w:sz w:val="20"/>
                <w:szCs w:val="20"/>
              </w:rPr>
            </w:pPr>
            <w:r>
              <w:rPr>
                <w:rFonts w:ascii="Times New Roman" w:hAnsi="Times New Roman" w:cs="Times New Roman"/>
                <w:sz w:val="20"/>
                <w:szCs w:val="20"/>
              </w:rPr>
              <w:t>Oatmeal Nut Waffles Day</w:t>
            </w:r>
          </w:p>
        </w:tc>
        <w:tc>
          <w:tcPr>
            <w:tcW w:w="720" w:type="dxa"/>
            <w:tcBorders>
              <w:top w:val="single" w:sz="4" w:space="0" w:color="auto"/>
              <w:left w:val="nil"/>
              <w:bottom w:val="single" w:sz="4" w:space="0" w:color="auto"/>
              <w:right w:val="single" w:sz="4" w:space="0" w:color="auto"/>
            </w:tcBorders>
          </w:tcPr>
          <w:p w:rsidR="002E1570" w:rsidRDefault="002E1570" w:rsidP="00BA7A77">
            <w:pPr>
              <w:jc w:val="center"/>
              <w:rPr>
                <w:rFonts w:ascii="Times New Roman" w:hAnsi="Times New Roman" w:cs="Times New Roman"/>
                <w:sz w:val="20"/>
                <w:szCs w:val="20"/>
              </w:rPr>
            </w:pPr>
            <w:r>
              <w:rPr>
                <w:rFonts w:ascii="Times New Roman" w:hAnsi="Times New Roman" w:cs="Times New Roman"/>
                <w:sz w:val="20"/>
                <w:szCs w:val="20"/>
              </w:rPr>
              <w:t>3/31</w:t>
            </w:r>
          </w:p>
        </w:tc>
        <w:tc>
          <w:tcPr>
            <w:tcW w:w="1260" w:type="dxa"/>
            <w:tcBorders>
              <w:top w:val="single" w:sz="4" w:space="0" w:color="auto"/>
              <w:left w:val="nil"/>
              <w:bottom w:val="single" w:sz="4" w:space="0" w:color="auto"/>
              <w:right w:val="nil"/>
            </w:tcBorders>
          </w:tcPr>
          <w:p w:rsidR="002E1570" w:rsidRDefault="002E1570" w:rsidP="00BA7A77">
            <w:pPr>
              <w:jc w:val="right"/>
              <w:rPr>
                <w:rFonts w:ascii="Times New Roman" w:hAnsi="Times New Roman" w:cs="Times New Roman"/>
                <w:sz w:val="20"/>
                <w:szCs w:val="20"/>
              </w:rPr>
            </w:pPr>
            <w:r>
              <w:rPr>
                <w:rFonts w:ascii="Times New Roman" w:hAnsi="Times New Roman" w:cs="Times New Roman"/>
                <w:sz w:val="20"/>
                <w:szCs w:val="20"/>
              </w:rPr>
              <w:t>National</w:t>
            </w:r>
          </w:p>
        </w:tc>
        <w:tc>
          <w:tcPr>
            <w:tcW w:w="3600" w:type="dxa"/>
            <w:tcBorders>
              <w:top w:val="single" w:sz="4" w:space="0" w:color="auto"/>
              <w:left w:val="nil"/>
              <w:bottom w:val="single" w:sz="4" w:space="0" w:color="auto"/>
              <w:right w:val="single" w:sz="4" w:space="0" w:color="auto"/>
            </w:tcBorders>
          </w:tcPr>
          <w:p w:rsidR="002E1570" w:rsidRDefault="002E1570" w:rsidP="00BA7A77">
            <w:pPr>
              <w:jc w:val="both"/>
              <w:rPr>
                <w:rFonts w:ascii="Times New Roman" w:hAnsi="Times New Roman" w:cs="Times New Roman"/>
                <w:sz w:val="20"/>
                <w:szCs w:val="20"/>
              </w:rPr>
            </w:pPr>
            <w:r>
              <w:rPr>
                <w:rFonts w:ascii="Times New Roman" w:hAnsi="Times New Roman" w:cs="Times New Roman"/>
                <w:sz w:val="20"/>
                <w:szCs w:val="20"/>
              </w:rPr>
              <w:t>Little Red Wagon Day</w:t>
            </w:r>
          </w:p>
        </w:tc>
      </w:tr>
      <w:tr w:rsidR="002E1570" w:rsidTr="00AB0FA8">
        <w:tc>
          <w:tcPr>
            <w:tcW w:w="738" w:type="dxa"/>
            <w:tcBorders>
              <w:top w:val="single" w:sz="4" w:space="0" w:color="auto"/>
              <w:left w:val="single" w:sz="4" w:space="0" w:color="auto"/>
              <w:bottom w:val="single" w:sz="4" w:space="0" w:color="auto"/>
              <w:right w:val="single" w:sz="4" w:space="0" w:color="auto"/>
            </w:tcBorders>
          </w:tcPr>
          <w:p w:rsidR="002E1570" w:rsidRPr="008125D0" w:rsidRDefault="002E1570" w:rsidP="00BA7A77">
            <w:pPr>
              <w:jc w:val="center"/>
              <w:rPr>
                <w:rFonts w:ascii="Times New Roman" w:hAnsi="Times New Roman" w:cs="Times New Roman"/>
                <w:sz w:val="20"/>
                <w:szCs w:val="20"/>
              </w:rPr>
            </w:pPr>
            <w:r>
              <w:rPr>
                <w:rFonts w:ascii="Times New Roman" w:hAnsi="Times New Roman" w:cs="Times New Roman"/>
                <w:sz w:val="20"/>
                <w:szCs w:val="20"/>
              </w:rPr>
              <w:t>3</w:t>
            </w:r>
            <w:r w:rsidRPr="008125D0">
              <w:rPr>
                <w:rFonts w:ascii="Times New Roman" w:hAnsi="Times New Roman" w:cs="Times New Roman"/>
                <w:sz w:val="20"/>
                <w:szCs w:val="20"/>
              </w:rPr>
              <w:t>/12</w:t>
            </w:r>
          </w:p>
        </w:tc>
        <w:tc>
          <w:tcPr>
            <w:tcW w:w="994" w:type="dxa"/>
            <w:tcBorders>
              <w:top w:val="single" w:sz="4" w:space="0" w:color="auto"/>
              <w:left w:val="single" w:sz="4" w:space="0" w:color="auto"/>
              <w:bottom w:val="single" w:sz="4" w:space="0" w:color="auto"/>
              <w:right w:val="nil"/>
            </w:tcBorders>
          </w:tcPr>
          <w:p w:rsidR="002E1570" w:rsidRPr="008125D0" w:rsidRDefault="002E1570" w:rsidP="00BA7A77">
            <w:pPr>
              <w:jc w:val="right"/>
              <w:rPr>
                <w:rFonts w:ascii="Times New Roman" w:hAnsi="Times New Roman" w:cs="Times New Roman"/>
                <w:sz w:val="20"/>
                <w:szCs w:val="20"/>
              </w:rPr>
            </w:pPr>
            <w:r>
              <w:rPr>
                <w:rFonts w:ascii="Times New Roman" w:hAnsi="Times New Roman" w:cs="Times New Roman"/>
                <w:sz w:val="20"/>
                <w:szCs w:val="20"/>
              </w:rPr>
              <w:t>National</w:t>
            </w:r>
          </w:p>
        </w:tc>
        <w:tc>
          <w:tcPr>
            <w:tcW w:w="3245" w:type="dxa"/>
            <w:tcBorders>
              <w:top w:val="single" w:sz="4" w:space="0" w:color="auto"/>
              <w:left w:val="nil"/>
              <w:bottom w:val="single" w:sz="4" w:space="0" w:color="auto"/>
              <w:right w:val="single" w:sz="4" w:space="0" w:color="auto"/>
            </w:tcBorders>
          </w:tcPr>
          <w:p w:rsidR="002E1570" w:rsidRPr="008125D0" w:rsidRDefault="002E1570" w:rsidP="00BA7A77">
            <w:pPr>
              <w:jc w:val="both"/>
              <w:rPr>
                <w:rFonts w:ascii="Times New Roman" w:hAnsi="Times New Roman" w:cs="Times New Roman"/>
                <w:sz w:val="20"/>
                <w:szCs w:val="20"/>
              </w:rPr>
            </w:pPr>
            <w:r>
              <w:rPr>
                <w:rFonts w:ascii="Times New Roman" w:hAnsi="Times New Roman" w:cs="Times New Roman"/>
                <w:sz w:val="20"/>
                <w:szCs w:val="20"/>
              </w:rPr>
              <w:t>Plant &amp; Flower Day</w:t>
            </w:r>
          </w:p>
        </w:tc>
        <w:tc>
          <w:tcPr>
            <w:tcW w:w="720" w:type="dxa"/>
            <w:tcBorders>
              <w:top w:val="single" w:sz="4" w:space="0" w:color="auto"/>
              <w:left w:val="nil"/>
              <w:bottom w:val="single" w:sz="4" w:space="0" w:color="auto"/>
              <w:right w:val="single" w:sz="4" w:space="0" w:color="auto"/>
            </w:tcBorders>
          </w:tcPr>
          <w:p w:rsidR="002E1570" w:rsidRDefault="002E1570" w:rsidP="00BA7A77">
            <w:pPr>
              <w:jc w:val="center"/>
              <w:rPr>
                <w:rFonts w:ascii="Times New Roman" w:hAnsi="Times New Roman" w:cs="Times New Roman"/>
                <w:sz w:val="20"/>
                <w:szCs w:val="20"/>
              </w:rPr>
            </w:pPr>
          </w:p>
        </w:tc>
        <w:tc>
          <w:tcPr>
            <w:tcW w:w="1260" w:type="dxa"/>
            <w:tcBorders>
              <w:top w:val="single" w:sz="4" w:space="0" w:color="auto"/>
              <w:left w:val="nil"/>
              <w:bottom w:val="single" w:sz="4" w:space="0" w:color="auto"/>
              <w:right w:val="nil"/>
            </w:tcBorders>
          </w:tcPr>
          <w:p w:rsidR="002E1570" w:rsidRDefault="002E1570" w:rsidP="00BA7A77">
            <w:pPr>
              <w:jc w:val="right"/>
              <w:rPr>
                <w:rFonts w:ascii="Times New Roman" w:hAnsi="Times New Roman" w:cs="Times New Roman"/>
                <w:sz w:val="20"/>
                <w:szCs w:val="20"/>
              </w:rPr>
            </w:pPr>
          </w:p>
        </w:tc>
        <w:tc>
          <w:tcPr>
            <w:tcW w:w="3600" w:type="dxa"/>
            <w:tcBorders>
              <w:top w:val="single" w:sz="4" w:space="0" w:color="auto"/>
              <w:left w:val="nil"/>
              <w:bottom w:val="single" w:sz="4" w:space="0" w:color="auto"/>
              <w:right w:val="single" w:sz="4" w:space="0" w:color="auto"/>
            </w:tcBorders>
          </w:tcPr>
          <w:p w:rsidR="002E1570" w:rsidRDefault="002E1570" w:rsidP="00BA7A77">
            <w:pPr>
              <w:jc w:val="both"/>
              <w:rPr>
                <w:rFonts w:ascii="Times New Roman" w:hAnsi="Times New Roman" w:cs="Times New Roman"/>
                <w:sz w:val="20"/>
                <w:szCs w:val="20"/>
              </w:rPr>
            </w:pPr>
          </w:p>
        </w:tc>
      </w:tr>
    </w:tbl>
    <w:p w:rsidR="00D36951" w:rsidRDefault="00D36951" w:rsidP="00D36951">
      <w:pPr>
        <w:spacing w:after="0" w:line="240" w:lineRule="auto"/>
        <w:rPr>
          <w:rFonts w:ascii="Times New Roman" w:hAnsi="Times New Roman" w:cs="Times New Roman"/>
          <w:sz w:val="20"/>
          <w:szCs w:val="20"/>
        </w:rPr>
      </w:pPr>
    </w:p>
    <w:p w:rsidR="002E1570" w:rsidRDefault="002E1570" w:rsidP="00D36951">
      <w:pPr>
        <w:spacing w:after="0" w:line="240" w:lineRule="auto"/>
        <w:rPr>
          <w:rFonts w:ascii="Times New Roman" w:hAnsi="Times New Roman" w:cs="Times New Roman"/>
          <w:sz w:val="20"/>
          <w:szCs w:val="20"/>
        </w:rPr>
      </w:pPr>
    </w:p>
    <w:tbl>
      <w:tblPr>
        <w:tblStyle w:val="TableGrid"/>
        <w:tblW w:w="10548" w:type="dxa"/>
        <w:tblLook w:val="04A0" w:firstRow="1" w:lastRow="0" w:firstColumn="1" w:lastColumn="0" w:noHBand="0" w:noVBand="1"/>
      </w:tblPr>
      <w:tblGrid>
        <w:gridCol w:w="5274"/>
        <w:gridCol w:w="5274"/>
      </w:tblGrid>
      <w:tr w:rsidR="00AB0FA8" w:rsidRPr="00017F1A" w:rsidTr="00AB0FA8">
        <w:tc>
          <w:tcPr>
            <w:tcW w:w="10548" w:type="dxa"/>
            <w:gridSpan w:val="2"/>
            <w:tcBorders>
              <w:bottom w:val="single" w:sz="4" w:space="0" w:color="auto"/>
            </w:tcBorders>
          </w:tcPr>
          <w:p w:rsidR="00AB0FA8" w:rsidRPr="00017F1A" w:rsidRDefault="00AB0FA8" w:rsidP="00BA7A77">
            <w:pPr>
              <w:jc w:val="center"/>
              <w:rPr>
                <w:rFonts w:ascii="Algerian" w:hAnsi="Algerian" w:cs="Times New Roman"/>
              </w:rPr>
            </w:pPr>
            <w:r>
              <w:rPr>
                <w:rFonts w:ascii="Algerian" w:hAnsi="Algerian" w:cs="Times New Roman"/>
              </w:rPr>
              <w:t>Congratulations!</w:t>
            </w:r>
          </w:p>
        </w:tc>
      </w:tr>
      <w:tr w:rsidR="002E1570" w:rsidRPr="00017F1A" w:rsidTr="006114D0">
        <w:tc>
          <w:tcPr>
            <w:tcW w:w="5274" w:type="dxa"/>
            <w:tcBorders>
              <w:left w:val="nil"/>
              <w:bottom w:val="nil"/>
              <w:right w:val="nil"/>
            </w:tcBorders>
          </w:tcPr>
          <w:p w:rsidR="002E1570" w:rsidRDefault="002E1570" w:rsidP="00BA7A77">
            <w:pPr>
              <w:jc w:val="both"/>
              <w:rPr>
                <w:rFonts w:ascii="Times New Roman" w:hAnsi="Times New Roman" w:cs="Times New Roman"/>
                <w:sz w:val="20"/>
                <w:szCs w:val="20"/>
              </w:rPr>
            </w:pPr>
            <w:r>
              <w:rPr>
                <w:rFonts w:ascii="Times New Roman" w:hAnsi="Times New Roman" w:cs="Times New Roman"/>
                <w:sz w:val="20"/>
                <w:szCs w:val="20"/>
              </w:rPr>
              <w:t xml:space="preserve">Congratulations to </w:t>
            </w:r>
            <w:r w:rsidRPr="00D45DE7">
              <w:rPr>
                <w:rFonts w:ascii="Times New Roman" w:hAnsi="Times New Roman" w:cs="Times New Roman"/>
                <w:b/>
                <w:i/>
                <w:sz w:val="20"/>
                <w:szCs w:val="20"/>
              </w:rPr>
              <w:t>Kaitlin Baker</w:t>
            </w:r>
            <w:r>
              <w:rPr>
                <w:rFonts w:ascii="Times New Roman" w:hAnsi="Times New Roman" w:cs="Times New Roman"/>
                <w:sz w:val="20"/>
                <w:szCs w:val="20"/>
              </w:rPr>
              <w:t>.  Kaitlin works for the Navy and won the 2020 Inspirational Leader of the Year Award; the Navy &amp; Marines Commendation Medal.</w:t>
            </w:r>
          </w:p>
          <w:p w:rsidR="002E1570" w:rsidRDefault="002E1570" w:rsidP="00BA7A77">
            <w:pPr>
              <w:jc w:val="both"/>
              <w:rPr>
                <w:rFonts w:ascii="Times New Roman" w:hAnsi="Times New Roman" w:cs="Times New Roman"/>
                <w:sz w:val="20"/>
                <w:szCs w:val="20"/>
              </w:rPr>
            </w:pPr>
          </w:p>
        </w:tc>
        <w:tc>
          <w:tcPr>
            <w:tcW w:w="5274" w:type="dxa"/>
            <w:vMerge w:val="restart"/>
            <w:tcBorders>
              <w:left w:val="nil"/>
              <w:right w:val="nil"/>
            </w:tcBorders>
          </w:tcPr>
          <w:p w:rsidR="002E1570" w:rsidRPr="00017F1A" w:rsidRDefault="002E1570" w:rsidP="002E1570">
            <w:pPr>
              <w:jc w:val="center"/>
              <w:rPr>
                <w:rFonts w:ascii="Times New Roman" w:hAnsi="Times New Roman" w:cs="Times New Roman"/>
                <w:sz w:val="20"/>
                <w:szCs w:val="20"/>
              </w:rPr>
            </w:pPr>
            <w:r>
              <w:rPr>
                <w:rFonts w:ascii="Times New Roman" w:hAnsi="Times New Roman" w:cs="Times New Roman"/>
                <w:noProof/>
                <w:sz w:val="20"/>
                <w:szCs w:val="20"/>
              </w:rPr>
              <w:drawing>
                <wp:inline distT="0" distB="0" distL="0" distR="0" wp14:anchorId="311C1FBE" wp14:editId="1EFA8096">
                  <wp:extent cx="1485900" cy="1266825"/>
                  <wp:effectExtent l="0" t="0" r="0" b="9525"/>
                  <wp:docPr id="5" name="Picture 5" descr="C:\Users\Tara Bowles\AppData\Local\Microsoft\Windows\INetCache\IE\PNJ9GCD3\Navmarin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ara Bowles\AppData\Local\Microsoft\Windows\INetCache\IE\PNJ9GCD3\Navmarine[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85900" cy="1266825"/>
                          </a:xfrm>
                          <a:prstGeom prst="rect">
                            <a:avLst/>
                          </a:prstGeom>
                          <a:noFill/>
                          <a:ln>
                            <a:noFill/>
                          </a:ln>
                        </pic:spPr>
                      </pic:pic>
                    </a:graphicData>
                  </a:graphic>
                </wp:inline>
              </w:drawing>
            </w:r>
          </w:p>
        </w:tc>
      </w:tr>
      <w:tr w:rsidR="002E1570" w:rsidRPr="00017F1A" w:rsidTr="006114D0">
        <w:tc>
          <w:tcPr>
            <w:tcW w:w="5274" w:type="dxa"/>
            <w:tcBorders>
              <w:top w:val="nil"/>
              <w:left w:val="nil"/>
              <w:bottom w:val="nil"/>
              <w:right w:val="nil"/>
            </w:tcBorders>
          </w:tcPr>
          <w:p w:rsidR="002E1570" w:rsidRPr="00017F1A" w:rsidRDefault="002E1570" w:rsidP="00BA7A77">
            <w:pPr>
              <w:jc w:val="both"/>
              <w:rPr>
                <w:rFonts w:ascii="Times New Roman" w:hAnsi="Times New Roman" w:cs="Times New Roman"/>
                <w:sz w:val="20"/>
                <w:szCs w:val="20"/>
              </w:rPr>
            </w:pPr>
            <w:r>
              <w:rPr>
                <w:rFonts w:ascii="Times New Roman" w:hAnsi="Times New Roman" w:cs="Times New Roman"/>
                <w:sz w:val="20"/>
                <w:szCs w:val="20"/>
              </w:rPr>
              <w:t xml:space="preserve">Congratulations to </w:t>
            </w:r>
            <w:r w:rsidRPr="00D45DE7">
              <w:rPr>
                <w:rFonts w:ascii="Times New Roman" w:hAnsi="Times New Roman" w:cs="Times New Roman"/>
                <w:b/>
                <w:i/>
                <w:sz w:val="20"/>
                <w:szCs w:val="20"/>
              </w:rPr>
              <w:t>Barbara Nabors</w:t>
            </w:r>
            <w:r>
              <w:rPr>
                <w:rFonts w:ascii="Times New Roman" w:hAnsi="Times New Roman" w:cs="Times New Roman"/>
                <w:sz w:val="20"/>
                <w:szCs w:val="20"/>
              </w:rPr>
              <w:t xml:space="preserve"> and Loki for winning the year-end Eastern States Dressage &amp; Combined Training Association’s Beginner-Novice Combined Test Award.</w:t>
            </w:r>
          </w:p>
        </w:tc>
        <w:tc>
          <w:tcPr>
            <w:tcW w:w="5274" w:type="dxa"/>
            <w:vMerge/>
            <w:tcBorders>
              <w:left w:val="nil"/>
              <w:bottom w:val="nil"/>
              <w:right w:val="nil"/>
            </w:tcBorders>
          </w:tcPr>
          <w:p w:rsidR="002E1570" w:rsidRDefault="002E1570" w:rsidP="00BA7A77">
            <w:pPr>
              <w:jc w:val="both"/>
              <w:rPr>
                <w:rFonts w:ascii="Times New Roman" w:hAnsi="Times New Roman" w:cs="Times New Roman"/>
                <w:sz w:val="20"/>
                <w:szCs w:val="20"/>
              </w:rPr>
            </w:pPr>
          </w:p>
        </w:tc>
      </w:tr>
    </w:tbl>
    <w:p w:rsidR="00D36951" w:rsidRDefault="00D36951" w:rsidP="00D36951">
      <w:pPr>
        <w:spacing w:after="0" w:line="240" w:lineRule="auto"/>
        <w:rPr>
          <w:rFonts w:ascii="Times New Roman" w:hAnsi="Times New Roman" w:cs="Times New Roman"/>
          <w:sz w:val="20"/>
          <w:szCs w:val="20"/>
        </w:rPr>
      </w:pPr>
    </w:p>
    <w:p w:rsidR="002E1570" w:rsidRDefault="002E1570" w:rsidP="00D36951">
      <w:pPr>
        <w:spacing w:after="0" w:line="240" w:lineRule="auto"/>
        <w:rPr>
          <w:rFonts w:ascii="Times New Roman" w:hAnsi="Times New Roman" w:cs="Times New Roman"/>
          <w:sz w:val="20"/>
          <w:szCs w:val="20"/>
        </w:rPr>
      </w:pPr>
    </w:p>
    <w:tbl>
      <w:tblPr>
        <w:tblStyle w:val="TableGrid"/>
        <w:tblW w:w="10548" w:type="dxa"/>
        <w:tblLook w:val="04A0" w:firstRow="1" w:lastRow="0" w:firstColumn="1" w:lastColumn="0" w:noHBand="0" w:noVBand="1"/>
      </w:tblPr>
      <w:tblGrid>
        <w:gridCol w:w="10548"/>
      </w:tblGrid>
      <w:tr w:rsidR="00AB0FA8" w:rsidRPr="00CC2CC9" w:rsidTr="00AB0FA8">
        <w:tc>
          <w:tcPr>
            <w:tcW w:w="10548" w:type="dxa"/>
            <w:tcBorders>
              <w:bottom w:val="single" w:sz="4" w:space="0" w:color="auto"/>
            </w:tcBorders>
          </w:tcPr>
          <w:p w:rsidR="00AB0FA8" w:rsidRPr="00CC2CC9" w:rsidRDefault="00AB0FA8" w:rsidP="00AB0FA8">
            <w:pPr>
              <w:jc w:val="center"/>
              <w:rPr>
                <w:rFonts w:ascii="Algerian" w:hAnsi="Algerian" w:cs="Times New Roman"/>
              </w:rPr>
            </w:pPr>
            <w:r w:rsidRPr="00CC2CC9">
              <w:rPr>
                <w:rFonts w:ascii="Algerian" w:hAnsi="Algerian" w:cs="Times New Roman"/>
              </w:rPr>
              <w:t>Schneider’s Saddlery</w:t>
            </w:r>
          </w:p>
        </w:tc>
      </w:tr>
      <w:tr w:rsidR="00AB0FA8" w:rsidRPr="00CC2CC9" w:rsidTr="00AB0FA8">
        <w:tc>
          <w:tcPr>
            <w:tcW w:w="10548" w:type="dxa"/>
            <w:tcBorders>
              <w:left w:val="nil"/>
              <w:bottom w:val="nil"/>
              <w:right w:val="nil"/>
            </w:tcBorders>
          </w:tcPr>
          <w:p w:rsidR="00AB0FA8" w:rsidRPr="00CC2CC9" w:rsidRDefault="00AB0FA8" w:rsidP="00BA7A77">
            <w:pPr>
              <w:spacing w:line="276" w:lineRule="auto"/>
              <w:jc w:val="both"/>
              <w:rPr>
                <w:rFonts w:ascii="Times New Roman" w:hAnsi="Times New Roman" w:cs="Times New Roman"/>
                <w:sz w:val="20"/>
                <w:szCs w:val="20"/>
              </w:rPr>
            </w:pPr>
            <w:r w:rsidRPr="00CC2CC9">
              <w:rPr>
                <w:rFonts w:ascii="Times New Roman" w:hAnsi="Times New Roman" w:cs="Times New Roman"/>
                <w:sz w:val="20"/>
                <w:szCs w:val="20"/>
              </w:rPr>
              <w:t>We have re-established our relationship with Schneider Saddlery which means we can purchase items at a discount.  So, if you need something check with Tara and see if she can order it for you.</w:t>
            </w:r>
          </w:p>
        </w:tc>
      </w:tr>
    </w:tbl>
    <w:p w:rsidR="00AB0FA8" w:rsidRDefault="00AB0FA8" w:rsidP="00AB0FA8">
      <w:pPr>
        <w:spacing w:after="0" w:line="240" w:lineRule="auto"/>
        <w:rPr>
          <w:rFonts w:ascii="Times New Roman" w:hAnsi="Times New Roman" w:cs="Times New Roman"/>
          <w:sz w:val="20"/>
          <w:szCs w:val="20"/>
        </w:rPr>
      </w:pPr>
    </w:p>
    <w:p w:rsidR="002E1570" w:rsidRPr="00CC2CC9" w:rsidRDefault="002E1570" w:rsidP="00AB0FA8">
      <w:pPr>
        <w:spacing w:after="0" w:line="240" w:lineRule="auto"/>
        <w:rPr>
          <w:rFonts w:ascii="Times New Roman" w:hAnsi="Times New Roman" w:cs="Times New Roman"/>
          <w:sz w:val="20"/>
          <w:szCs w:val="20"/>
        </w:rPr>
      </w:pPr>
    </w:p>
    <w:tbl>
      <w:tblPr>
        <w:tblStyle w:val="TableGrid"/>
        <w:tblW w:w="10548" w:type="dxa"/>
        <w:tblLook w:val="04A0" w:firstRow="1" w:lastRow="0" w:firstColumn="1" w:lastColumn="0" w:noHBand="0" w:noVBand="1"/>
      </w:tblPr>
      <w:tblGrid>
        <w:gridCol w:w="10548"/>
      </w:tblGrid>
      <w:tr w:rsidR="00AB0FA8" w:rsidRPr="00CC2CC9" w:rsidTr="00AB0FA8">
        <w:tc>
          <w:tcPr>
            <w:tcW w:w="10548" w:type="dxa"/>
            <w:tcBorders>
              <w:bottom w:val="single" w:sz="4" w:space="0" w:color="auto"/>
            </w:tcBorders>
          </w:tcPr>
          <w:p w:rsidR="00AB0FA8" w:rsidRPr="00CC2CC9" w:rsidRDefault="00AB0FA8" w:rsidP="00BA7A77">
            <w:pPr>
              <w:jc w:val="center"/>
              <w:rPr>
                <w:rFonts w:ascii="Algerian" w:hAnsi="Algerian" w:cs="Times New Roman"/>
              </w:rPr>
            </w:pPr>
            <w:r w:rsidRPr="00CC2CC9">
              <w:rPr>
                <w:rFonts w:ascii="Algerian" w:hAnsi="Algerian" w:cs="Times New Roman"/>
              </w:rPr>
              <w:t>Show Attire</w:t>
            </w:r>
          </w:p>
        </w:tc>
      </w:tr>
      <w:tr w:rsidR="00AB0FA8" w:rsidRPr="00017F1A" w:rsidTr="00AB0FA8">
        <w:tc>
          <w:tcPr>
            <w:tcW w:w="10548" w:type="dxa"/>
            <w:tcBorders>
              <w:left w:val="nil"/>
              <w:bottom w:val="nil"/>
              <w:right w:val="nil"/>
            </w:tcBorders>
          </w:tcPr>
          <w:p w:rsidR="00AB0FA8" w:rsidRPr="00017F1A" w:rsidRDefault="00AB0FA8" w:rsidP="00BA7A77">
            <w:pPr>
              <w:spacing w:line="276" w:lineRule="auto"/>
              <w:jc w:val="both"/>
              <w:rPr>
                <w:rFonts w:ascii="Times New Roman" w:hAnsi="Times New Roman" w:cs="Times New Roman"/>
                <w:sz w:val="20"/>
                <w:szCs w:val="20"/>
              </w:rPr>
            </w:pPr>
            <w:r w:rsidRPr="00CC2CC9">
              <w:rPr>
                <w:rFonts w:ascii="Times New Roman" w:hAnsi="Times New Roman" w:cs="Times New Roman"/>
                <w:sz w:val="20"/>
                <w:szCs w:val="20"/>
              </w:rPr>
              <w:t>With the beginning of the new show season, ri</w:t>
            </w:r>
            <w:r w:rsidRPr="00CC2CC9">
              <w:rPr>
                <w:rFonts w:ascii="Times New Roman" w:hAnsi="Times New Roman" w:cs="Times New Roman"/>
                <w:sz w:val="20"/>
                <w:szCs w:val="20"/>
              </w:rPr>
              <w:t>d</w:t>
            </w:r>
            <w:r w:rsidRPr="00CC2CC9">
              <w:rPr>
                <w:rFonts w:ascii="Times New Roman" w:hAnsi="Times New Roman" w:cs="Times New Roman"/>
                <w:sz w:val="20"/>
                <w:szCs w:val="20"/>
              </w:rPr>
              <w:t>ers may need new attire.     Here are the items that</w:t>
            </w:r>
            <w:r w:rsidRPr="00017F1A">
              <w:rPr>
                <w:rFonts w:ascii="Times New Roman" w:hAnsi="Times New Roman" w:cs="Times New Roman"/>
                <w:sz w:val="20"/>
                <w:szCs w:val="20"/>
              </w:rPr>
              <w:t xml:space="preserve"> </w:t>
            </w:r>
          </w:p>
        </w:tc>
      </w:tr>
      <w:tr w:rsidR="00AB0FA8" w:rsidRPr="00017F1A" w:rsidTr="00AB0FA8">
        <w:tc>
          <w:tcPr>
            <w:tcW w:w="10548" w:type="dxa"/>
            <w:tcBorders>
              <w:top w:val="nil"/>
              <w:left w:val="nil"/>
              <w:bottom w:val="nil"/>
              <w:right w:val="nil"/>
            </w:tcBorders>
          </w:tcPr>
          <w:p w:rsidR="00AB0FA8" w:rsidRPr="00017F1A" w:rsidRDefault="00AB0FA8" w:rsidP="00BA7A77">
            <w:pPr>
              <w:spacing w:line="276" w:lineRule="auto"/>
              <w:jc w:val="both"/>
              <w:rPr>
                <w:rFonts w:ascii="Times New Roman" w:hAnsi="Times New Roman" w:cs="Times New Roman"/>
                <w:sz w:val="20"/>
                <w:szCs w:val="20"/>
              </w:rPr>
            </w:pPr>
            <w:proofErr w:type="gramStart"/>
            <w:r>
              <w:rPr>
                <w:rFonts w:ascii="Times New Roman" w:hAnsi="Times New Roman" w:cs="Times New Roman"/>
                <w:sz w:val="20"/>
                <w:szCs w:val="20"/>
              </w:rPr>
              <w:t>will</w:t>
            </w:r>
            <w:proofErr w:type="gramEnd"/>
            <w:r>
              <w:rPr>
                <w:rFonts w:ascii="Times New Roman" w:hAnsi="Times New Roman" w:cs="Times New Roman"/>
                <w:sz w:val="20"/>
                <w:szCs w:val="20"/>
              </w:rPr>
              <w:t xml:space="preserve"> make you “legal,” and keep you from being </w:t>
            </w:r>
            <w:r w:rsidRPr="00017F1A">
              <w:rPr>
                <w:rFonts w:ascii="Times New Roman" w:hAnsi="Times New Roman" w:cs="Times New Roman"/>
                <w:sz w:val="20"/>
                <w:szCs w:val="20"/>
              </w:rPr>
              <w:t xml:space="preserve">eliminated.  Our schooling shows are a </w:t>
            </w:r>
            <w:proofErr w:type="gramStart"/>
            <w:r w:rsidRPr="00017F1A">
              <w:rPr>
                <w:rFonts w:ascii="Times New Roman" w:hAnsi="Times New Roman" w:cs="Times New Roman"/>
                <w:sz w:val="20"/>
                <w:szCs w:val="20"/>
              </w:rPr>
              <w:t>bit  more</w:t>
            </w:r>
            <w:proofErr w:type="gramEnd"/>
            <w:r w:rsidRPr="00017F1A">
              <w:rPr>
                <w:rFonts w:ascii="Times New Roman" w:hAnsi="Times New Roman" w:cs="Times New Roman"/>
                <w:sz w:val="20"/>
                <w:szCs w:val="20"/>
              </w:rPr>
              <w:t xml:space="preserve">  informal  than  regular  “recognized”</w:t>
            </w:r>
            <w:r>
              <w:rPr>
                <w:rFonts w:ascii="Times New Roman" w:hAnsi="Times New Roman" w:cs="Times New Roman"/>
                <w:sz w:val="20"/>
                <w:szCs w:val="20"/>
              </w:rPr>
              <w:t xml:space="preserve"> </w:t>
            </w:r>
            <w:r w:rsidRPr="00017F1A">
              <w:rPr>
                <w:rFonts w:ascii="Times New Roman" w:hAnsi="Times New Roman" w:cs="Times New Roman"/>
                <w:sz w:val="20"/>
                <w:szCs w:val="20"/>
              </w:rPr>
              <w:t>shows so it’s a good introduction to showing.</w:t>
            </w:r>
          </w:p>
          <w:p w:rsidR="00AB0FA8" w:rsidRPr="00017F1A" w:rsidRDefault="00AB0FA8" w:rsidP="00BA7A77">
            <w:pPr>
              <w:spacing w:line="276" w:lineRule="auto"/>
              <w:jc w:val="both"/>
              <w:rPr>
                <w:rFonts w:ascii="Times New Roman" w:hAnsi="Times New Roman" w:cs="Times New Roman"/>
                <w:sz w:val="20"/>
                <w:szCs w:val="20"/>
              </w:rPr>
            </w:pPr>
          </w:p>
          <w:p w:rsidR="00AB0FA8" w:rsidRPr="00017F1A" w:rsidRDefault="00AB0FA8" w:rsidP="00BA7A77">
            <w:pPr>
              <w:spacing w:line="276" w:lineRule="auto"/>
              <w:jc w:val="both"/>
              <w:rPr>
                <w:rFonts w:ascii="Times New Roman" w:hAnsi="Times New Roman" w:cs="Times New Roman"/>
                <w:sz w:val="20"/>
                <w:szCs w:val="20"/>
              </w:rPr>
            </w:pPr>
            <w:r w:rsidRPr="00017F1A">
              <w:rPr>
                <w:rFonts w:ascii="Times New Roman" w:hAnsi="Times New Roman" w:cs="Times New Roman"/>
                <w:b/>
                <w:sz w:val="20"/>
                <w:szCs w:val="20"/>
              </w:rPr>
              <w:t>Helmet</w:t>
            </w:r>
            <w:r w:rsidRPr="00017F1A">
              <w:rPr>
                <w:rFonts w:ascii="Times New Roman" w:hAnsi="Times New Roman" w:cs="Times New Roman"/>
                <w:sz w:val="20"/>
                <w:szCs w:val="20"/>
              </w:rPr>
              <w:t xml:space="preserve"> – A black ASTM/SEI hunt cap must be worn at all times when mounted.  Protective headgear is defined as a riding helmet which meets or exceeds ASTM (American Society for Testing and Materials)/SEI (Safety Equipment Institute) standards.  Competitors may wear a colorful hat cover cross country and a rain cover in inclement weather.</w:t>
            </w:r>
          </w:p>
          <w:p w:rsidR="00AB0FA8" w:rsidRPr="00017F1A" w:rsidRDefault="00AB0FA8" w:rsidP="00BA7A77">
            <w:pPr>
              <w:spacing w:line="276" w:lineRule="auto"/>
              <w:jc w:val="both"/>
              <w:rPr>
                <w:rFonts w:ascii="Times New Roman" w:hAnsi="Times New Roman" w:cs="Times New Roman"/>
                <w:sz w:val="20"/>
                <w:szCs w:val="20"/>
              </w:rPr>
            </w:pPr>
          </w:p>
          <w:p w:rsidR="00AB0FA8" w:rsidRPr="00017F1A" w:rsidRDefault="00AB0FA8" w:rsidP="00BA7A77">
            <w:pPr>
              <w:spacing w:line="276" w:lineRule="auto"/>
              <w:jc w:val="both"/>
              <w:rPr>
                <w:rFonts w:ascii="Times New Roman" w:hAnsi="Times New Roman" w:cs="Times New Roman"/>
                <w:sz w:val="20"/>
                <w:szCs w:val="20"/>
              </w:rPr>
            </w:pPr>
            <w:r w:rsidRPr="00017F1A">
              <w:rPr>
                <w:rFonts w:ascii="Times New Roman" w:hAnsi="Times New Roman" w:cs="Times New Roman"/>
                <w:b/>
                <w:sz w:val="20"/>
                <w:szCs w:val="20"/>
              </w:rPr>
              <w:t xml:space="preserve">Pants </w:t>
            </w:r>
            <w:r w:rsidRPr="00017F1A">
              <w:rPr>
                <w:rFonts w:ascii="Times New Roman" w:hAnsi="Times New Roman" w:cs="Times New Roman"/>
                <w:sz w:val="20"/>
                <w:szCs w:val="20"/>
              </w:rPr>
              <w:t>– White or light-colored (buff, canary or tan) breeches or jodhpur pants for young children.  Jodhpur pants should be worn with leather garter straps (they go around the leg at the top of the calf) and elastic foot straps (they attach to the bottom of the pants and go under the boot.)  A belt is required if the pants have belt loops.</w:t>
            </w:r>
          </w:p>
          <w:p w:rsidR="00AB0FA8" w:rsidRPr="00017F1A" w:rsidRDefault="00AB0FA8" w:rsidP="00BA7A77">
            <w:pPr>
              <w:spacing w:line="276" w:lineRule="auto"/>
              <w:jc w:val="both"/>
              <w:rPr>
                <w:rFonts w:ascii="Times New Roman" w:hAnsi="Times New Roman" w:cs="Times New Roman"/>
                <w:sz w:val="20"/>
                <w:szCs w:val="20"/>
              </w:rPr>
            </w:pPr>
          </w:p>
          <w:p w:rsidR="00AB0FA8" w:rsidRPr="00017F1A" w:rsidRDefault="00AB0FA8" w:rsidP="00BA7A77">
            <w:pPr>
              <w:spacing w:line="276" w:lineRule="auto"/>
              <w:jc w:val="both"/>
              <w:rPr>
                <w:rFonts w:ascii="Times New Roman" w:hAnsi="Times New Roman" w:cs="Times New Roman"/>
                <w:sz w:val="20"/>
                <w:szCs w:val="20"/>
              </w:rPr>
            </w:pPr>
            <w:r w:rsidRPr="00017F1A">
              <w:rPr>
                <w:rFonts w:ascii="Times New Roman" w:hAnsi="Times New Roman" w:cs="Times New Roman"/>
                <w:b/>
                <w:sz w:val="20"/>
                <w:szCs w:val="20"/>
              </w:rPr>
              <w:t>Boots</w:t>
            </w:r>
            <w:r w:rsidRPr="00017F1A">
              <w:rPr>
                <w:rFonts w:ascii="Times New Roman" w:hAnsi="Times New Roman" w:cs="Times New Roman"/>
                <w:sz w:val="20"/>
                <w:szCs w:val="20"/>
              </w:rPr>
              <w:t xml:space="preserve"> – Field or dress boots or paddock boots.  Field boots are tall boots with laces, dress boots don’t.  Paddock boots are short boots that are worn with half-chaps.  They give the look of tall boots.  The half-chaps are smooth, made of leat</w:t>
            </w:r>
            <w:r w:rsidRPr="00017F1A">
              <w:rPr>
                <w:rFonts w:ascii="Times New Roman" w:hAnsi="Times New Roman" w:cs="Times New Roman"/>
                <w:sz w:val="20"/>
                <w:szCs w:val="20"/>
              </w:rPr>
              <w:t>h</w:t>
            </w:r>
            <w:r w:rsidRPr="00017F1A">
              <w:rPr>
                <w:rFonts w:ascii="Times New Roman" w:hAnsi="Times New Roman" w:cs="Times New Roman"/>
                <w:sz w:val="20"/>
                <w:szCs w:val="20"/>
              </w:rPr>
              <w:t>er or leather-like material, without fringe.  Black is the most acceptable color.</w:t>
            </w:r>
          </w:p>
          <w:p w:rsidR="00AB0FA8" w:rsidRPr="00017F1A" w:rsidRDefault="00AB0FA8" w:rsidP="00BA7A77">
            <w:pPr>
              <w:jc w:val="both"/>
              <w:rPr>
                <w:rFonts w:ascii="Times New Roman" w:hAnsi="Times New Roman" w:cs="Times New Roman"/>
                <w:sz w:val="20"/>
                <w:szCs w:val="20"/>
              </w:rPr>
            </w:pPr>
          </w:p>
          <w:p w:rsidR="00AB0FA8" w:rsidRDefault="00AB0FA8" w:rsidP="00BA7A77">
            <w:pPr>
              <w:spacing w:line="276" w:lineRule="auto"/>
              <w:jc w:val="both"/>
              <w:rPr>
                <w:rFonts w:ascii="Times New Roman" w:hAnsi="Times New Roman" w:cs="Times New Roman"/>
                <w:sz w:val="20"/>
                <w:szCs w:val="20"/>
              </w:rPr>
            </w:pPr>
            <w:r w:rsidRPr="00017F1A">
              <w:rPr>
                <w:rFonts w:ascii="Times New Roman" w:hAnsi="Times New Roman" w:cs="Times New Roman"/>
                <w:b/>
                <w:sz w:val="20"/>
                <w:szCs w:val="20"/>
              </w:rPr>
              <w:t>Shirts</w:t>
            </w:r>
            <w:r w:rsidRPr="00017F1A">
              <w:rPr>
                <w:rFonts w:ascii="Times New Roman" w:hAnsi="Times New Roman" w:cs="Times New Roman"/>
                <w:sz w:val="20"/>
                <w:szCs w:val="20"/>
              </w:rPr>
              <w:t xml:space="preserve"> – Light colored riding shirt with neckband collar.  The shirt should have sleeves so that it may be worn when jackets are waived in</w:t>
            </w:r>
            <w:r>
              <w:rPr>
                <w:rFonts w:ascii="Times New Roman" w:hAnsi="Times New Roman" w:cs="Times New Roman"/>
                <w:sz w:val="20"/>
                <w:szCs w:val="20"/>
              </w:rPr>
              <w:t xml:space="preserve"> hot weather.  </w:t>
            </w:r>
            <w:r w:rsidRPr="00017F1A">
              <w:rPr>
                <w:rFonts w:ascii="Times New Roman" w:hAnsi="Times New Roman" w:cs="Times New Roman"/>
                <w:sz w:val="20"/>
                <w:szCs w:val="20"/>
              </w:rPr>
              <w:t xml:space="preserve">Sleeveless shirts and T-shirts are not allowed.  At schooling shows light-colored polo shirts are acceptable.   </w:t>
            </w:r>
          </w:p>
          <w:p w:rsidR="00AB0FA8" w:rsidRPr="00017F1A" w:rsidRDefault="00AB0FA8" w:rsidP="00BA7A77">
            <w:pPr>
              <w:jc w:val="both"/>
              <w:rPr>
                <w:rFonts w:ascii="Times New Roman" w:hAnsi="Times New Roman" w:cs="Times New Roman"/>
                <w:sz w:val="20"/>
                <w:szCs w:val="20"/>
              </w:rPr>
            </w:pPr>
          </w:p>
        </w:tc>
      </w:tr>
      <w:tr w:rsidR="00AB0FA8" w:rsidRPr="00017F1A" w:rsidTr="00AB0FA8">
        <w:tc>
          <w:tcPr>
            <w:tcW w:w="10548" w:type="dxa"/>
            <w:tcBorders>
              <w:top w:val="nil"/>
              <w:left w:val="nil"/>
              <w:bottom w:val="nil"/>
              <w:right w:val="nil"/>
            </w:tcBorders>
          </w:tcPr>
          <w:p w:rsidR="00AB0FA8" w:rsidRPr="00017F1A" w:rsidRDefault="00AB0FA8" w:rsidP="00BA7A77">
            <w:pPr>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017F1A">
              <w:rPr>
                <w:rFonts w:ascii="Times New Roman" w:hAnsi="Times New Roman" w:cs="Times New Roman"/>
                <w:b/>
                <w:sz w:val="20"/>
                <w:szCs w:val="20"/>
              </w:rPr>
              <w:t xml:space="preserve">Jackets </w:t>
            </w:r>
            <w:r w:rsidRPr="00017F1A">
              <w:rPr>
                <w:rFonts w:ascii="Times New Roman" w:hAnsi="Times New Roman" w:cs="Times New Roman"/>
                <w:sz w:val="20"/>
                <w:szCs w:val="20"/>
              </w:rPr>
              <w:t xml:space="preserve">– At schooling shows jackets are not mandatory.  Riders can wear sweaters or vests over their shirts.  If you are purchasing a jacket, the most acceptable color is black.  </w:t>
            </w:r>
          </w:p>
          <w:p w:rsidR="00AB0FA8" w:rsidRPr="00017F1A" w:rsidRDefault="00AB0FA8" w:rsidP="00BA7A77">
            <w:pPr>
              <w:jc w:val="both"/>
              <w:rPr>
                <w:rFonts w:ascii="Times New Roman" w:hAnsi="Times New Roman" w:cs="Times New Roman"/>
                <w:sz w:val="20"/>
                <w:szCs w:val="20"/>
              </w:rPr>
            </w:pPr>
          </w:p>
          <w:p w:rsidR="00AB0FA8" w:rsidRPr="00017F1A" w:rsidRDefault="00AB0FA8" w:rsidP="00BA7A77">
            <w:pPr>
              <w:spacing w:line="276" w:lineRule="auto"/>
              <w:jc w:val="both"/>
              <w:rPr>
                <w:rFonts w:ascii="Times New Roman" w:hAnsi="Times New Roman" w:cs="Times New Roman"/>
                <w:sz w:val="20"/>
                <w:szCs w:val="20"/>
              </w:rPr>
            </w:pPr>
            <w:r w:rsidRPr="00017F1A">
              <w:rPr>
                <w:rFonts w:ascii="Times New Roman" w:hAnsi="Times New Roman" w:cs="Times New Roman"/>
                <w:sz w:val="20"/>
                <w:szCs w:val="20"/>
              </w:rPr>
              <w:t>Other equipment that is necessary as you move up the levels are a body protecting vest for jumping cross country and a medical armband for cross country and show jumping.  (We have the med</w:t>
            </w:r>
            <w:r w:rsidRPr="00017F1A">
              <w:rPr>
                <w:rFonts w:ascii="Times New Roman" w:hAnsi="Times New Roman" w:cs="Times New Roman"/>
                <w:sz w:val="20"/>
                <w:szCs w:val="20"/>
              </w:rPr>
              <w:t>i</w:t>
            </w:r>
            <w:r w:rsidRPr="00017F1A">
              <w:rPr>
                <w:rFonts w:ascii="Times New Roman" w:hAnsi="Times New Roman" w:cs="Times New Roman"/>
                <w:sz w:val="20"/>
                <w:szCs w:val="20"/>
              </w:rPr>
              <w:t>cal armbands; they’re $10.</w:t>
            </w:r>
            <w:r w:rsidR="002E1570">
              <w:rPr>
                <w:rFonts w:ascii="Times New Roman" w:hAnsi="Times New Roman" w:cs="Times New Roman"/>
                <w:sz w:val="20"/>
                <w:szCs w:val="20"/>
              </w:rPr>
              <w:t>)</w:t>
            </w:r>
          </w:p>
        </w:tc>
      </w:tr>
    </w:tbl>
    <w:p w:rsidR="00AB0FA8" w:rsidRDefault="00AB0FA8" w:rsidP="00AB0FA8">
      <w:pPr>
        <w:spacing w:after="0" w:line="240" w:lineRule="auto"/>
        <w:rPr>
          <w:rFonts w:ascii="Times New Roman" w:hAnsi="Times New Roman" w:cs="Times New Roman"/>
          <w:sz w:val="20"/>
          <w:szCs w:val="20"/>
        </w:rPr>
      </w:pPr>
    </w:p>
    <w:p w:rsidR="002E1570" w:rsidRDefault="002E1570" w:rsidP="002E1570">
      <w:pPr>
        <w:spacing w:after="0" w:line="240" w:lineRule="auto"/>
        <w:jc w:val="center"/>
        <w:rPr>
          <w:rFonts w:ascii="Algerian" w:hAnsi="Algerian" w:cs="Times New Roman"/>
        </w:rPr>
      </w:pPr>
    </w:p>
    <w:p w:rsidR="002E1570" w:rsidRDefault="002E1570" w:rsidP="002E1570">
      <w:pPr>
        <w:spacing w:after="0" w:line="240" w:lineRule="auto"/>
        <w:jc w:val="center"/>
        <w:rPr>
          <w:rFonts w:ascii="Algerian" w:hAnsi="Algerian" w:cs="Times New Roman"/>
        </w:rPr>
      </w:pPr>
    </w:p>
    <w:p w:rsidR="002E1570" w:rsidRDefault="002E1570" w:rsidP="002E1570">
      <w:pPr>
        <w:spacing w:after="0" w:line="240" w:lineRule="auto"/>
        <w:jc w:val="center"/>
        <w:rPr>
          <w:rFonts w:ascii="Algerian" w:hAnsi="Algerian" w:cs="Times New Roman"/>
        </w:rPr>
      </w:pPr>
      <w:r>
        <w:rPr>
          <w:rFonts w:ascii="Algerian" w:hAnsi="Algerian" w:cs="Times New Roman"/>
        </w:rPr>
        <w:lastRenderedPageBreak/>
        <w:t xml:space="preserve">Giuseppe’s Gazette </w:t>
      </w:r>
      <w:r w:rsidRPr="00D743CF">
        <w:rPr>
          <w:rFonts w:ascii="Algerian" w:hAnsi="Algerian" w:cs="Times New Roman"/>
        </w:rPr>
        <w:sym w:font="Wingdings 2" w:char="F065"/>
      </w:r>
      <w:r w:rsidRPr="00D743CF">
        <w:rPr>
          <w:rFonts w:ascii="Algerian" w:hAnsi="Algerian" w:cs="Times New Roman"/>
        </w:rPr>
        <w:sym w:font="Wingdings 2" w:char="F066"/>
      </w:r>
      <w:r>
        <w:rPr>
          <w:rFonts w:ascii="Algerian" w:hAnsi="Algerian" w:cs="Times New Roman"/>
        </w:rPr>
        <w:t xml:space="preserve"> March 2021  </w:t>
      </w:r>
      <w:r w:rsidRPr="00D743CF">
        <w:rPr>
          <w:rFonts w:ascii="Algerian" w:hAnsi="Algerian" w:cs="Times New Roman"/>
        </w:rPr>
        <w:sym w:font="Wingdings 2" w:char="F065"/>
      </w:r>
      <w:r w:rsidRPr="00D743CF">
        <w:rPr>
          <w:rFonts w:ascii="Algerian" w:hAnsi="Algerian" w:cs="Times New Roman"/>
        </w:rPr>
        <w:sym w:font="Wingdings 2" w:char="F066"/>
      </w:r>
      <w:r w:rsidRPr="00D743CF">
        <w:rPr>
          <w:rFonts w:ascii="Algerian" w:hAnsi="Algerian" w:cs="Times New Roman"/>
        </w:rPr>
        <w:t xml:space="preserve"> </w:t>
      </w:r>
      <w:r>
        <w:rPr>
          <w:rFonts w:ascii="Algerian" w:hAnsi="Algerian" w:cs="Times New Roman"/>
        </w:rPr>
        <w:t>3</w:t>
      </w:r>
    </w:p>
    <w:p w:rsidR="002E1570" w:rsidRDefault="002E1570" w:rsidP="00AB0FA8">
      <w:pPr>
        <w:spacing w:after="0" w:line="240" w:lineRule="auto"/>
        <w:rPr>
          <w:rFonts w:ascii="Times New Roman" w:hAnsi="Times New Roman" w:cs="Times New Roman"/>
          <w:sz w:val="20"/>
          <w:szCs w:val="20"/>
        </w:rPr>
      </w:pPr>
    </w:p>
    <w:p w:rsidR="00AB0FA8" w:rsidRPr="00BC7611" w:rsidRDefault="00AB0FA8" w:rsidP="00AB0FA8">
      <w:pPr>
        <w:spacing w:after="0" w:line="240" w:lineRule="auto"/>
        <w:rPr>
          <w:rFonts w:ascii="Times New Roman" w:hAnsi="Times New Roman" w:cs="Times New Roman"/>
          <w:sz w:val="20"/>
          <w:szCs w:val="20"/>
        </w:rPr>
      </w:pPr>
    </w:p>
    <w:tbl>
      <w:tblPr>
        <w:tblStyle w:val="TableGrid"/>
        <w:tblW w:w="10548" w:type="dxa"/>
        <w:tblLook w:val="04A0" w:firstRow="1" w:lastRow="0" w:firstColumn="1" w:lastColumn="0" w:noHBand="0" w:noVBand="1"/>
      </w:tblPr>
      <w:tblGrid>
        <w:gridCol w:w="10548"/>
      </w:tblGrid>
      <w:tr w:rsidR="00AB0FA8" w:rsidRPr="00017F1A" w:rsidTr="00AB0FA8">
        <w:tc>
          <w:tcPr>
            <w:tcW w:w="10548" w:type="dxa"/>
            <w:tcBorders>
              <w:bottom w:val="single" w:sz="4" w:space="0" w:color="auto"/>
            </w:tcBorders>
          </w:tcPr>
          <w:p w:rsidR="00AB0FA8" w:rsidRPr="00017F1A" w:rsidRDefault="00AB0FA8" w:rsidP="00AB0FA8">
            <w:pPr>
              <w:jc w:val="center"/>
              <w:rPr>
                <w:rFonts w:ascii="Algerian" w:hAnsi="Algerian" w:cs="Times New Roman"/>
              </w:rPr>
            </w:pPr>
            <w:r>
              <w:rPr>
                <w:rFonts w:ascii="Algerian" w:hAnsi="Algerian" w:cs="Times New Roman"/>
              </w:rPr>
              <w:t>Oxbow riding club &amp; 4</w:t>
            </w:r>
            <w:r>
              <w:rPr>
                <w:rFonts w:ascii="Arial" w:hAnsi="Arial" w:cs="Arial"/>
              </w:rPr>
              <w:t>˗</w:t>
            </w:r>
            <w:r>
              <w:rPr>
                <w:rFonts w:ascii="Algerian" w:hAnsi="Algerian" w:cs="Times New Roman"/>
              </w:rPr>
              <w:t>H</w:t>
            </w:r>
          </w:p>
        </w:tc>
      </w:tr>
      <w:tr w:rsidR="00AB0FA8" w:rsidRPr="00017F1A" w:rsidTr="00AB0FA8">
        <w:tc>
          <w:tcPr>
            <w:tcW w:w="10548" w:type="dxa"/>
            <w:tcBorders>
              <w:left w:val="nil"/>
              <w:bottom w:val="nil"/>
              <w:right w:val="nil"/>
            </w:tcBorders>
          </w:tcPr>
          <w:p w:rsidR="00AB0FA8" w:rsidRDefault="00AB0FA8" w:rsidP="00BA7A77">
            <w:pPr>
              <w:spacing w:line="276" w:lineRule="auto"/>
              <w:jc w:val="both"/>
              <w:rPr>
                <w:rFonts w:ascii="Times New Roman" w:hAnsi="Times New Roman" w:cs="Times New Roman"/>
                <w:sz w:val="20"/>
                <w:szCs w:val="20"/>
              </w:rPr>
            </w:pPr>
            <w:r>
              <w:rPr>
                <w:rFonts w:ascii="Times New Roman" w:hAnsi="Times New Roman" w:cs="Times New Roman"/>
                <w:sz w:val="20"/>
                <w:szCs w:val="20"/>
              </w:rPr>
              <w:t>Rutgers still has not given 4-H clubs the okay to meet and conduct activities.  We will keep you posted.</w:t>
            </w:r>
          </w:p>
          <w:p w:rsidR="00AB0FA8" w:rsidRDefault="00AB0FA8" w:rsidP="00BA7A77">
            <w:pPr>
              <w:spacing w:line="276" w:lineRule="auto"/>
              <w:jc w:val="both"/>
              <w:rPr>
                <w:rFonts w:ascii="Times New Roman" w:hAnsi="Times New Roman" w:cs="Times New Roman"/>
                <w:sz w:val="20"/>
                <w:szCs w:val="20"/>
              </w:rPr>
            </w:pPr>
          </w:p>
          <w:p w:rsidR="00AB0FA8" w:rsidRPr="00017F1A" w:rsidRDefault="00AB0FA8" w:rsidP="00BA7A77">
            <w:pPr>
              <w:spacing w:line="276" w:lineRule="auto"/>
              <w:jc w:val="both"/>
              <w:rPr>
                <w:rFonts w:ascii="Times New Roman" w:hAnsi="Times New Roman" w:cs="Times New Roman"/>
                <w:sz w:val="20"/>
                <w:szCs w:val="20"/>
              </w:rPr>
            </w:pPr>
            <w:r>
              <w:rPr>
                <w:rFonts w:ascii="Times New Roman" w:hAnsi="Times New Roman" w:cs="Times New Roman"/>
                <w:sz w:val="20"/>
                <w:szCs w:val="20"/>
              </w:rPr>
              <w:t>The Oxbow Riding Club (aka the Saturday Pr</w:t>
            </w:r>
            <w:r>
              <w:rPr>
                <w:rFonts w:ascii="Times New Roman" w:hAnsi="Times New Roman" w:cs="Times New Roman"/>
                <w:sz w:val="20"/>
                <w:szCs w:val="20"/>
              </w:rPr>
              <w:t>o</w:t>
            </w:r>
            <w:r>
              <w:rPr>
                <w:rFonts w:ascii="Times New Roman" w:hAnsi="Times New Roman" w:cs="Times New Roman"/>
                <w:sz w:val="20"/>
                <w:szCs w:val="20"/>
              </w:rPr>
              <w:t>gram) is m</w:t>
            </w:r>
            <w:r w:rsidR="002E1570">
              <w:rPr>
                <w:rFonts w:ascii="Times New Roman" w:hAnsi="Times New Roman" w:cs="Times New Roman"/>
                <w:sz w:val="20"/>
                <w:szCs w:val="20"/>
              </w:rPr>
              <w:t xml:space="preserve">eeting every Saturday. </w:t>
            </w:r>
          </w:p>
        </w:tc>
      </w:tr>
    </w:tbl>
    <w:p w:rsidR="00D36951" w:rsidRDefault="00D36951" w:rsidP="00D36951">
      <w:pPr>
        <w:spacing w:after="0" w:line="240" w:lineRule="auto"/>
        <w:rPr>
          <w:rFonts w:ascii="Times New Roman" w:hAnsi="Times New Roman" w:cs="Times New Roman"/>
          <w:sz w:val="20"/>
          <w:szCs w:val="20"/>
        </w:rPr>
      </w:pPr>
    </w:p>
    <w:p w:rsidR="002E1570" w:rsidRDefault="002E1570" w:rsidP="00D36951">
      <w:pPr>
        <w:spacing w:after="0" w:line="240" w:lineRule="auto"/>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10548"/>
        <w:tblGridChange w:id="0">
          <w:tblGrid>
            <w:gridCol w:w="10548"/>
          </w:tblGrid>
        </w:tblGridChange>
      </w:tblGrid>
      <w:tr w:rsidR="00AB0FA8" w:rsidRPr="003E41DB" w:rsidTr="00AB0FA8">
        <w:tc>
          <w:tcPr>
            <w:tcW w:w="10548" w:type="dxa"/>
            <w:tcBorders>
              <w:bottom w:val="single" w:sz="4" w:space="0" w:color="auto"/>
            </w:tcBorders>
          </w:tcPr>
          <w:p w:rsidR="00AB0FA8" w:rsidRPr="003E41DB" w:rsidRDefault="00AB0FA8" w:rsidP="00BA7A77">
            <w:pPr>
              <w:jc w:val="center"/>
              <w:rPr>
                <w:rFonts w:ascii="Algerian" w:hAnsi="Algerian" w:cs="Times New Roman"/>
              </w:rPr>
            </w:pPr>
            <w:r>
              <w:rPr>
                <w:rFonts w:ascii="Algerian" w:hAnsi="Algerian" w:cs="Times New Roman"/>
              </w:rPr>
              <w:t>Competitions</w:t>
            </w:r>
          </w:p>
        </w:tc>
      </w:tr>
      <w:tr w:rsidR="00AB0FA8" w:rsidRPr="003E41DB" w:rsidTr="00AB0FA8">
        <w:tc>
          <w:tcPr>
            <w:tcW w:w="10548" w:type="dxa"/>
            <w:tcBorders>
              <w:left w:val="nil"/>
              <w:bottom w:val="nil"/>
              <w:right w:val="nil"/>
            </w:tcBorders>
          </w:tcPr>
          <w:p w:rsidR="00AB0FA8" w:rsidRPr="003E41DB" w:rsidRDefault="00AB0FA8" w:rsidP="00BA7A77">
            <w:pPr>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As the weather warms up, we’ll be able to focus more on more on the outside, and that means riding outside.  We are planning to have our May competition </w:t>
            </w:r>
            <w:proofErr w:type="gramStart"/>
            <w:r>
              <w:rPr>
                <w:rFonts w:ascii="Times New Roman" w:hAnsi="Times New Roman" w:cs="Times New Roman"/>
                <w:sz w:val="20"/>
                <w:szCs w:val="20"/>
              </w:rPr>
              <w:t>a horse trials</w:t>
            </w:r>
            <w:proofErr w:type="gramEnd"/>
            <w:r>
              <w:rPr>
                <w:rFonts w:ascii="Times New Roman" w:hAnsi="Times New Roman" w:cs="Times New Roman"/>
                <w:sz w:val="20"/>
                <w:szCs w:val="20"/>
              </w:rPr>
              <w:t xml:space="preserve"> which means we will be using the cross country course.  </w:t>
            </w:r>
          </w:p>
        </w:tc>
      </w:tr>
      <w:tr w:rsidR="00AB0FA8" w:rsidRPr="003E41DB" w:rsidTr="00AB0FA8">
        <w:tc>
          <w:tcPr>
            <w:tcW w:w="10548" w:type="dxa"/>
            <w:tcBorders>
              <w:top w:val="nil"/>
              <w:left w:val="nil"/>
              <w:bottom w:val="nil"/>
              <w:right w:val="nil"/>
            </w:tcBorders>
          </w:tcPr>
          <w:p w:rsidR="00AB0FA8" w:rsidRPr="003E41DB" w:rsidRDefault="00AB0FA8" w:rsidP="00BA7A77">
            <w:pPr>
              <w:spacing w:line="276" w:lineRule="auto"/>
              <w:jc w:val="both"/>
              <w:rPr>
                <w:rFonts w:ascii="Times New Roman" w:hAnsi="Times New Roman" w:cs="Times New Roman"/>
                <w:sz w:val="20"/>
                <w:szCs w:val="20"/>
              </w:rPr>
            </w:pPr>
          </w:p>
          <w:p w:rsidR="00AB0FA8" w:rsidRDefault="00AB0FA8" w:rsidP="00BA7A77">
            <w:pPr>
              <w:spacing w:line="276" w:lineRule="auto"/>
              <w:jc w:val="both"/>
              <w:rPr>
                <w:rFonts w:ascii="Times New Roman" w:hAnsi="Times New Roman" w:cs="Times New Roman"/>
                <w:sz w:val="20"/>
                <w:szCs w:val="20"/>
              </w:rPr>
            </w:pPr>
            <w:r>
              <w:rPr>
                <w:rFonts w:ascii="Times New Roman" w:hAnsi="Times New Roman" w:cs="Times New Roman"/>
                <w:sz w:val="20"/>
                <w:szCs w:val="20"/>
              </w:rPr>
              <w:t>As you drive in along Orts Road you’ll see part of the cross country course on your left.  There will be jumps set out, some are portable and some are permanent.</w:t>
            </w:r>
          </w:p>
          <w:p w:rsidR="00AB0FA8" w:rsidRDefault="00AB0FA8" w:rsidP="00BA7A77">
            <w:pPr>
              <w:spacing w:line="276" w:lineRule="auto"/>
              <w:jc w:val="both"/>
              <w:rPr>
                <w:rFonts w:ascii="Times New Roman" w:hAnsi="Times New Roman" w:cs="Times New Roman"/>
                <w:sz w:val="20"/>
                <w:szCs w:val="20"/>
              </w:rPr>
            </w:pPr>
          </w:p>
          <w:p w:rsidR="00AB0FA8" w:rsidRDefault="00AB0FA8" w:rsidP="00BA7A77">
            <w:pPr>
              <w:spacing w:line="276" w:lineRule="auto"/>
              <w:jc w:val="both"/>
              <w:rPr>
                <w:rFonts w:ascii="Times New Roman" w:hAnsi="Times New Roman" w:cs="Times New Roman"/>
                <w:sz w:val="20"/>
                <w:szCs w:val="20"/>
              </w:rPr>
            </w:pPr>
            <w:r>
              <w:rPr>
                <w:rFonts w:ascii="Times New Roman" w:hAnsi="Times New Roman" w:cs="Times New Roman"/>
                <w:sz w:val="20"/>
                <w:szCs w:val="20"/>
              </w:rPr>
              <w:t>A Horse Trials includes three phases: Dre</w:t>
            </w:r>
            <w:r>
              <w:rPr>
                <w:rFonts w:ascii="Times New Roman" w:hAnsi="Times New Roman" w:cs="Times New Roman"/>
                <w:sz w:val="20"/>
                <w:szCs w:val="20"/>
              </w:rPr>
              <w:t>s</w:t>
            </w:r>
            <w:r>
              <w:rPr>
                <w:rFonts w:ascii="Times New Roman" w:hAnsi="Times New Roman" w:cs="Times New Roman"/>
                <w:sz w:val="20"/>
                <w:szCs w:val="20"/>
              </w:rPr>
              <w:t>sage, Show Jumping and Cross Country.   A Horse Trials is part of the sport of Eventing.  At the Olympics, Eventing is three days, with Dressage the first day, Cross Country the se</w:t>
            </w:r>
            <w:r>
              <w:rPr>
                <w:rFonts w:ascii="Times New Roman" w:hAnsi="Times New Roman" w:cs="Times New Roman"/>
                <w:sz w:val="20"/>
                <w:szCs w:val="20"/>
              </w:rPr>
              <w:t>c</w:t>
            </w:r>
            <w:r>
              <w:rPr>
                <w:rFonts w:ascii="Times New Roman" w:hAnsi="Times New Roman" w:cs="Times New Roman"/>
                <w:sz w:val="20"/>
                <w:szCs w:val="20"/>
              </w:rPr>
              <w:t xml:space="preserve">ond day and Show Jumping the third day. </w:t>
            </w:r>
          </w:p>
          <w:p w:rsidR="00AB0FA8" w:rsidRDefault="00AB0FA8" w:rsidP="00BA7A77">
            <w:pPr>
              <w:spacing w:line="276" w:lineRule="auto"/>
              <w:jc w:val="both"/>
              <w:rPr>
                <w:rFonts w:ascii="Times New Roman" w:hAnsi="Times New Roman" w:cs="Times New Roman"/>
                <w:sz w:val="20"/>
                <w:szCs w:val="20"/>
              </w:rPr>
            </w:pPr>
          </w:p>
          <w:p w:rsidR="00AB0FA8" w:rsidRDefault="00AB0FA8" w:rsidP="00BA7A77">
            <w:pPr>
              <w:spacing w:line="276" w:lineRule="auto"/>
              <w:jc w:val="both"/>
              <w:rPr>
                <w:rFonts w:ascii="Times New Roman" w:hAnsi="Times New Roman" w:cs="Times New Roman"/>
                <w:sz w:val="20"/>
                <w:szCs w:val="20"/>
              </w:rPr>
            </w:pPr>
            <w:r>
              <w:rPr>
                <w:rFonts w:ascii="Times New Roman" w:hAnsi="Times New Roman" w:cs="Times New Roman"/>
                <w:sz w:val="20"/>
                <w:szCs w:val="20"/>
              </w:rPr>
              <w:t>At the lower levels we run all three phases on one day.  What makes Cross Country volu</w:t>
            </w:r>
            <w:r>
              <w:rPr>
                <w:rFonts w:ascii="Times New Roman" w:hAnsi="Times New Roman" w:cs="Times New Roman"/>
                <w:sz w:val="20"/>
                <w:szCs w:val="20"/>
              </w:rPr>
              <w:t>n</w:t>
            </w:r>
            <w:r>
              <w:rPr>
                <w:rFonts w:ascii="Times New Roman" w:hAnsi="Times New Roman" w:cs="Times New Roman"/>
                <w:sz w:val="20"/>
                <w:szCs w:val="20"/>
              </w:rPr>
              <w:t>teer intensive is that we need a volunteer at every fence to note that the competitor negot</w:t>
            </w:r>
            <w:r>
              <w:rPr>
                <w:rFonts w:ascii="Times New Roman" w:hAnsi="Times New Roman" w:cs="Times New Roman"/>
                <w:sz w:val="20"/>
                <w:szCs w:val="20"/>
              </w:rPr>
              <w:t>i</w:t>
            </w:r>
            <w:r>
              <w:rPr>
                <w:rFonts w:ascii="Times New Roman" w:hAnsi="Times New Roman" w:cs="Times New Roman"/>
                <w:sz w:val="20"/>
                <w:szCs w:val="20"/>
              </w:rPr>
              <w:t>ated the obstacle successfully.  The “Fence Judge” is not judging the form of the horse or rider, just that they jumped or cleared the o</w:t>
            </w:r>
            <w:r>
              <w:rPr>
                <w:rFonts w:ascii="Times New Roman" w:hAnsi="Times New Roman" w:cs="Times New Roman"/>
                <w:sz w:val="20"/>
                <w:szCs w:val="20"/>
              </w:rPr>
              <w:t>b</w:t>
            </w:r>
            <w:r>
              <w:rPr>
                <w:rFonts w:ascii="Times New Roman" w:hAnsi="Times New Roman" w:cs="Times New Roman"/>
                <w:sz w:val="20"/>
                <w:szCs w:val="20"/>
              </w:rPr>
              <w:t>stacle.</w:t>
            </w:r>
          </w:p>
          <w:p w:rsidR="00AB0FA8" w:rsidRDefault="00AB0FA8" w:rsidP="00BA7A77">
            <w:pPr>
              <w:spacing w:line="276" w:lineRule="auto"/>
              <w:jc w:val="both"/>
              <w:rPr>
                <w:rFonts w:ascii="Times New Roman" w:hAnsi="Times New Roman" w:cs="Times New Roman"/>
                <w:sz w:val="20"/>
                <w:szCs w:val="20"/>
              </w:rPr>
            </w:pPr>
          </w:p>
          <w:p w:rsidR="00AB0FA8" w:rsidRDefault="00AB0FA8" w:rsidP="00BA7A77">
            <w:pPr>
              <w:spacing w:line="276" w:lineRule="auto"/>
              <w:jc w:val="both"/>
              <w:rPr>
                <w:rFonts w:ascii="Times New Roman" w:hAnsi="Times New Roman" w:cs="Times New Roman"/>
                <w:sz w:val="20"/>
                <w:szCs w:val="20"/>
              </w:rPr>
            </w:pPr>
            <w:r w:rsidRPr="0034599F">
              <w:rPr>
                <w:rFonts w:ascii="Times New Roman" w:hAnsi="Times New Roman" w:cs="Times New Roman"/>
                <w:b/>
                <w:sz w:val="20"/>
                <w:szCs w:val="20"/>
              </w:rPr>
              <w:t>Cross Country Scoring</w:t>
            </w:r>
            <w:r>
              <w:rPr>
                <w:rFonts w:ascii="Times New Roman" w:hAnsi="Times New Roman" w:cs="Times New Roman"/>
                <w:sz w:val="20"/>
                <w:szCs w:val="20"/>
              </w:rPr>
              <w:t xml:space="preserve"> is done as follows:</w:t>
            </w:r>
          </w:p>
          <w:p w:rsidR="00AB0FA8" w:rsidRDefault="00AB0FA8" w:rsidP="00BA7A77">
            <w:pPr>
              <w:spacing w:line="276" w:lineRule="auto"/>
              <w:jc w:val="both"/>
              <w:rPr>
                <w:rFonts w:ascii="Times New Roman" w:hAnsi="Times New Roman" w:cs="Times New Roman"/>
                <w:sz w:val="20"/>
                <w:szCs w:val="20"/>
              </w:rPr>
            </w:pPr>
            <w:r w:rsidRPr="0034599F">
              <w:rPr>
                <w:rFonts w:ascii="Times New Roman" w:hAnsi="Times New Roman" w:cs="Times New Roman"/>
                <w:b/>
                <w:i/>
                <w:sz w:val="20"/>
                <w:szCs w:val="20"/>
              </w:rPr>
              <w:t>Disobediences</w:t>
            </w:r>
            <w:r>
              <w:rPr>
                <w:rFonts w:ascii="Times New Roman" w:hAnsi="Times New Roman" w:cs="Times New Roman"/>
                <w:sz w:val="20"/>
                <w:szCs w:val="20"/>
              </w:rPr>
              <w:t>:</w:t>
            </w:r>
          </w:p>
          <w:p w:rsidR="00AB0FA8" w:rsidRDefault="00AB0FA8" w:rsidP="00BA7A77">
            <w:pPr>
              <w:spacing w:line="276" w:lineRule="auto"/>
              <w:jc w:val="both"/>
              <w:rPr>
                <w:rFonts w:ascii="Times New Roman" w:hAnsi="Times New Roman" w:cs="Times New Roman"/>
                <w:sz w:val="20"/>
                <w:szCs w:val="20"/>
              </w:rPr>
            </w:pPr>
            <w:r>
              <w:rPr>
                <w:rFonts w:ascii="Times New Roman" w:hAnsi="Times New Roman" w:cs="Times New Roman"/>
                <w:sz w:val="20"/>
                <w:szCs w:val="20"/>
              </w:rPr>
              <w:t>1</w:t>
            </w:r>
            <w:r w:rsidRPr="00CC2CC9">
              <w:rPr>
                <w:rFonts w:ascii="Times New Roman" w:hAnsi="Times New Roman" w:cs="Times New Roman"/>
                <w:sz w:val="20"/>
                <w:szCs w:val="20"/>
                <w:vertAlign w:val="superscript"/>
              </w:rPr>
              <w:t>st</w:t>
            </w:r>
            <w:r>
              <w:rPr>
                <w:rFonts w:ascii="Times New Roman" w:hAnsi="Times New Roman" w:cs="Times New Roman"/>
                <w:sz w:val="20"/>
                <w:szCs w:val="20"/>
              </w:rPr>
              <w:t xml:space="preserve"> refusal, run-out or circle – 20 penalties</w:t>
            </w:r>
          </w:p>
          <w:p w:rsidR="00AB0FA8" w:rsidRDefault="00AB0FA8" w:rsidP="00BA7A77">
            <w:pPr>
              <w:spacing w:line="276" w:lineRule="auto"/>
              <w:jc w:val="both"/>
              <w:rPr>
                <w:rFonts w:ascii="Times New Roman" w:hAnsi="Times New Roman" w:cs="Times New Roman"/>
                <w:sz w:val="20"/>
                <w:szCs w:val="20"/>
              </w:rPr>
            </w:pPr>
            <w:r>
              <w:rPr>
                <w:rFonts w:ascii="Times New Roman" w:hAnsi="Times New Roman" w:cs="Times New Roman"/>
                <w:sz w:val="20"/>
                <w:szCs w:val="20"/>
              </w:rPr>
              <w:t>2</w:t>
            </w:r>
            <w:r w:rsidRPr="00CC2CC9">
              <w:rPr>
                <w:rFonts w:ascii="Times New Roman" w:hAnsi="Times New Roman" w:cs="Times New Roman"/>
                <w:sz w:val="20"/>
                <w:szCs w:val="20"/>
                <w:vertAlign w:val="superscript"/>
              </w:rPr>
              <w:t>nd</w:t>
            </w:r>
            <w:r>
              <w:rPr>
                <w:rFonts w:ascii="Times New Roman" w:hAnsi="Times New Roman" w:cs="Times New Roman"/>
                <w:sz w:val="20"/>
                <w:szCs w:val="20"/>
              </w:rPr>
              <w:t xml:space="preserve"> refusal, run-out or circle at the same obst</w:t>
            </w:r>
            <w:r>
              <w:rPr>
                <w:rFonts w:ascii="Times New Roman" w:hAnsi="Times New Roman" w:cs="Times New Roman"/>
                <w:sz w:val="20"/>
                <w:szCs w:val="20"/>
              </w:rPr>
              <w:t>a</w:t>
            </w:r>
            <w:r>
              <w:rPr>
                <w:rFonts w:ascii="Times New Roman" w:hAnsi="Times New Roman" w:cs="Times New Roman"/>
                <w:sz w:val="20"/>
                <w:szCs w:val="20"/>
              </w:rPr>
              <w:t>cle – 40 penalties</w:t>
            </w:r>
          </w:p>
          <w:p w:rsidR="00AB0FA8" w:rsidRDefault="00AB0FA8" w:rsidP="00BA7A77">
            <w:pPr>
              <w:spacing w:line="276" w:lineRule="auto"/>
              <w:jc w:val="both"/>
              <w:rPr>
                <w:rFonts w:ascii="Times New Roman" w:hAnsi="Times New Roman" w:cs="Times New Roman"/>
                <w:sz w:val="20"/>
                <w:szCs w:val="20"/>
              </w:rPr>
            </w:pPr>
            <w:r>
              <w:rPr>
                <w:rFonts w:ascii="Times New Roman" w:hAnsi="Times New Roman" w:cs="Times New Roman"/>
                <w:sz w:val="20"/>
                <w:szCs w:val="20"/>
              </w:rPr>
              <w:t>3</w:t>
            </w:r>
            <w:r w:rsidRPr="00CC2CC9">
              <w:rPr>
                <w:rFonts w:ascii="Times New Roman" w:hAnsi="Times New Roman" w:cs="Times New Roman"/>
                <w:sz w:val="20"/>
                <w:szCs w:val="20"/>
                <w:vertAlign w:val="superscript"/>
              </w:rPr>
              <w:t>rd</w:t>
            </w:r>
            <w:r>
              <w:rPr>
                <w:rFonts w:ascii="Times New Roman" w:hAnsi="Times New Roman" w:cs="Times New Roman"/>
                <w:sz w:val="20"/>
                <w:szCs w:val="20"/>
              </w:rPr>
              <w:t xml:space="preserve"> refusal, run-out or circle at the same obst</w:t>
            </w:r>
            <w:r>
              <w:rPr>
                <w:rFonts w:ascii="Times New Roman" w:hAnsi="Times New Roman" w:cs="Times New Roman"/>
                <w:sz w:val="20"/>
                <w:szCs w:val="20"/>
              </w:rPr>
              <w:t>a</w:t>
            </w:r>
            <w:r>
              <w:rPr>
                <w:rFonts w:ascii="Times New Roman" w:hAnsi="Times New Roman" w:cs="Times New Roman"/>
                <w:sz w:val="20"/>
                <w:szCs w:val="20"/>
              </w:rPr>
              <w:t>cle – Elimination</w:t>
            </w:r>
          </w:p>
          <w:p w:rsidR="00AB0FA8" w:rsidRDefault="00AB0FA8" w:rsidP="00BA7A77">
            <w:pPr>
              <w:spacing w:line="276" w:lineRule="auto"/>
              <w:jc w:val="both"/>
              <w:rPr>
                <w:rFonts w:ascii="Times New Roman" w:hAnsi="Times New Roman" w:cs="Times New Roman"/>
                <w:sz w:val="20"/>
                <w:szCs w:val="20"/>
              </w:rPr>
            </w:pPr>
            <w:r>
              <w:rPr>
                <w:rFonts w:ascii="Times New Roman" w:hAnsi="Times New Roman" w:cs="Times New Roman"/>
                <w:sz w:val="20"/>
                <w:szCs w:val="20"/>
              </w:rPr>
              <w:t>4</w:t>
            </w:r>
            <w:r w:rsidRPr="00CC2CC9">
              <w:rPr>
                <w:rFonts w:ascii="Times New Roman" w:hAnsi="Times New Roman" w:cs="Times New Roman"/>
                <w:sz w:val="20"/>
                <w:szCs w:val="20"/>
                <w:vertAlign w:val="superscript"/>
              </w:rPr>
              <w:t>th</w:t>
            </w:r>
            <w:r>
              <w:rPr>
                <w:rFonts w:ascii="Times New Roman" w:hAnsi="Times New Roman" w:cs="Times New Roman"/>
                <w:sz w:val="20"/>
                <w:szCs w:val="20"/>
              </w:rPr>
              <w:t xml:space="preserve"> penalized disobedience on the entire course  at Beginner-Novice &amp; Novice – Elimination </w:t>
            </w:r>
          </w:p>
          <w:p w:rsidR="00AB0FA8" w:rsidRDefault="00AB0FA8" w:rsidP="00BA7A77">
            <w:pPr>
              <w:spacing w:line="276" w:lineRule="auto"/>
              <w:jc w:val="both"/>
              <w:rPr>
                <w:rFonts w:ascii="Times New Roman" w:hAnsi="Times New Roman" w:cs="Times New Roman"/>
                <w:sz w:val="20"/>
                <w:szCs w:val="20"/>
              </w:rPr>
            </w:pPr>
            <w:r w:rsidRPr="0034599F">
              <w:rPr>
                <w:rFonts w:ascii="Times New Roman" w:hAnsi="Times New Roman" w:cs="Times New Roman"/>
                <w:b/>
                <w:sz w:val="20"/>
                <w:szCs w:val="20"/>
              </w:rPr>
              <w:t>Falls</w:t>
            </w:r>
            <w:r>
              <w:rPr>
                <w:rFonts w:ascii="Times New Roman" w:hAnsi="Times New Roman" w:cs="Times New Roman"/>
                <w:sz w:val="20"/>
                <w:szCs w:val="20"/>
              </w:rPr>
              <w:t>:</w:t>
            </w:r>
          </w:p>
          <w:p w:rsidR="00AB0FA8" w:rsidRDefault="00AB0FA8" w:rsidP="00BA7A77">
            <w:pPr>
              <w:spacing w:line="276" w:lineRule="auto"/>
              <w:jc w:val="both"/>
              <w:rPr>
                <w:rFonts w:ascii="Times New Roman" w:hAnsi="Times New Roman" w:cs="Times New Roman"/>
                <w:sz w:val="20"/>
                <w:szCs w:val="20"/>
              </w:rPr>
            </w:pPr>
            <w:r>
              <w:rPr>
                <w:rFonts w:ascii="Times New Roman" w:hAnsi="Times New Roman" w:cs="Times New Roman"/>
                <w:sz w:val="20"/>
                <w:szCs w:val="20"/>
              </w:rPr>
              <w:t>1</w:t>
            </w:r>
            <w:r w:rsidRPr="00BC7611">
              <w:rPr>
                <w:rFonts w:ascii="Times New Roman" w:hAnsi="Times New Roman" w:cs="Times New Roman"/>
                <w:sz w:val="20"/>
                <w:szCs w:val="20"/>
                <w:vertAlign w:val="superscript"/>
              </w:rPr>
              <w:t>st</w:t>
            </w:r>
            <w:r>
              <w:rPr>
                <w:rFonts w:ascii="Times New Roman" w:hAnsi="Times New Roman" w:cs="Times New Roman"/>
                <w:sz w:val="20"/>
                <w:szCs w:val="20"/>
              </w:rPr>
              <w:t xml:space="preserve"> fall of competitor in which he/she lands on his/her feet and remains standing – 65 pena</w:t>
            </w:r>
            <w:r>
              <w:rPr>
                <w:rFonts w:ascii="Times New Roman" w:hAnsi="Times New Roman" w:cs="Times New Roman"/>
                <w:sz w:val="20"/>
                <w:szCs w:val="20"/>
              </w:rPr>
              <w:t>l</w:t>
            </w:r>
            <w:r>
              <w:rPr>
                <w:rFonts w:ascii="Times New Roman" w:hAnsi="Times New Roman" w:cs="Times New Roman"/>
                <w:sz w:val="20"/>
                <w:szCs w:val="20"/>
              </w:rPr>
              <w:t>ties (Beg.-Novice &amp; Novice)</w:t>
            </w:r>
          </w:p>
          <w:p w:rsidR="00AB0FA8" w:rsidRDefault="00AB0FA8" w:rsidP="00BA7A77">
            <w:pPr>
              <w:spacing w:line="276" w:lineRule="auto"/>
              <w:jc w:val="both"/>
              <w:rPr>
                <w:rFonts w:ascii="Times New Roman" w:hAnsi="Times New Roman" w:cs="Times New Roman"/>
                <w:sz w:val="20"/>
                <w:szCs w:val="20"/>
              </w:rPr>
            </w:pPr>
            <w:r>
              <w:rPr>
                <w:rFonts w:ascii="Times New Roman" w:hAnsi="Times New Roman" w:cs="Times New Roman"/>
                <w:sz w:val="20"/>
                <w:szCs w:val="20"/>
              </w:rPr>
              <w:t>2</w:t>
            </w:r>
            <w:r w:rsidRPr="00BC7611">
              <w:rPr>
                <w:rFonts w:ascii="Times New Roman" w:hAnsi="Times New Roman" w:cs="Times New Roman"/>
                <w:sz w:val="20"/>
                <w:szCs w:val="20"/>
                <w:vertAlign w:val="superscript"/>
              </w:rPr>
              <w:t>nd</w:t>
            </w:r>
            <w:r>
              <w:rPr>
                <w:rFonts w:ascii="Times New Roman" w:hAnsi="Times New Roman" w:cs="Times New Roman"/>
                <w:sz w:val="20"/>
                <w:szCs w:val="20"/>
              </w:rPr>
              <w:t xml:space="preserve"> fall of competitor – Elimination (Beg.-Novice &amp; Novice)</w:t>
            </w:r>
          </w:p>
          <w:p w:rsidR="00AB0FA8" w:rsidRDefault="00AB0FA8" w:rsidP="00BA7A77">
            <w:pPr>
              <w:spacing w:line="276" w:lineRule="auto"/>
              <w:jc w:val="both"/>
              <w:rPr>
                <w:rFonts w:ascii="Times New Roman" w:hAnsi="Times New Roman" w:cs="Times New Roman"/>
                <w:sz w:val="20"/>
                <w:szCs w:val="20"/>
              </w:rPr>
            </w:pPr>
            <w:r>
              <w:rPr>
                <w:rFonts w:ascii="Times New Roman" w:hAnsi="Times New Roman" w:cs="Times New Roman"/>
                <w:sz w:val="20"/>
                <w:szCs w:val="20"/>
              </w:rPr>
              <w:t>1</w:t>
            </w:r>
            <w:r w:rsidRPr="00BC7611">
              <w:rPr>
                <w:rFonts w:ascii="Times New Roman" w:hAnsi="Times New Roman" w:cs="Times New Roman"/>
                <w:sz w:val="20"/>
                <w:szCs w:val="20"/>
                <w:vertAlign w:val="superscript"/>
              </w:rPr>
              <w:t>st</w:t>
            </w:r>
            <w:r>
              <w:rPr>
                <w:rFonts w:ascii="Times New Roman" w:hAnsi="Times New Roman" w:cs="Times New Roman"/>
                <w:sz w:val="20"/>
                <w:szCs w:val="20"/>
              </w:rPr>
              <w:t xml:space="preserve"> fall of horse – Mandatory Retirement</w:t>
            </w:r>
          </w:p>
          <w:p w:rsidR="00AB0FA8" w:rsidRDefault="00AB0FA8" w:rsidP="00BA7A77">
            <w:pPr>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 </w:t>
            </w:r>
          </w:p>
          <w:p w:rsidR="00AB0FA8" w:rsidRPr="003E41DB" w:rsidRDefault="00AB0FA8" w:rsidP="00BA7A77">
            <w:pPr>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We’ll have a volunteer meeting to clarify the rules for this phase.  It’s not as intimidating as you might initially think.  </w:t>
            </w:r>
          </w:p>
        </w:tc>
      </w:tr>
      <w:tr w:rsidR="00D36951" w:rsidRPr="003E41DB" w:rsidTr="00BD77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548" w:type="dxa"/>
          </w:tcPr>
          <w:p w:rsidR="00D36951" w:rsidRDefault="00D36951" w:rsidP="002B3853">
            <w:pPr>
              <w:jc w:val="both"/>
              <w:rPr>
                <w:rFonts w:ascii="Times New Roman" w:hAnsi="Times New Roman" w:cs="Times New Roman"/>
                <w:sz w:val="20"/>
                <w:szCs w:val="20"/>
              </w:rPr>
            </w:pPr>
          </w:p>
          <w:p w:rsidR="002E1570" w:rsidRPr="003E41DB" w:rsidRDefault="002E1570" w:rsidP="002B3853">
            <w:pPr>
              <w:jc w:val="both"/>
              <w:rPr>
                <w:rFonts w:ascii="Times New Roman" w:hAnsi="Times New Roman" w:cs="Times New Roman"/>
                <w:sz w:val="20"/>
                <w:szCs w:val="20"/>
              </w:rPr>
            </w:pPr>
          </w:p>
        </w:tc>
      </w:tr>
      <w:tr w:rsidR="00D36951" w:rsidRPr="004168FB" w:rsidTr="00BD7761">
        <w:tc>
          <w:tcPr>
            <w:tcW w:w="10548" w:type="dxa"/>
            <w:tcBorders>
              <w:bottom w:val="single" w:sz="4" w:space="0" w:color="auto"/>
            </w:tcBorders>
          </w:tcPr>
          <w:p w:rsidR="00D36951" w:rsidRPr="004168FB" w:rsidRDefault="00D36951" w:rsidP="00122C7F">
            <w:pPr>
              <w:jc w:val="center"/>
              <w:rPr>
                <w:rFonts w:ascii="Algerian" w:hAnsi="Algerian" w:cs="Times New Roman"/>
              </w:rPr>
            </w:pPr>
            <w:r>
              <w:rPr>
                <w:rFonts w:ascii="Algerian" w:hAnsi="Algerian" w:cs="Times New Roman"/>
              </w:rPr>
              <w:t>Q</w:t>
            </w:r>
            <w:r w:rsidRPr="004168FB">
              <w:rPr>
                <w:rFonts w:ascii="Algerian" w:hAnsi="Algerian" w:cs="Times New Roman"/>
              </w:rPr>
              <w:t>uotes of the month</w:t>
            </w:r>
          </w:p>
        </w:tc>
      </w:tr>
      <w:tr w:rsidR="00AB0FA8" w:rsidRPr="004168FB" w:rsidTr="00BD7761">
        <w:tc>
          <w:tcPr>
            <w:tcW w:w="10548" w:type="dxa"/>
            <w:tcBorders>
              <w:top w:val="nil"/>
              <w:left w:val="nil"/>
              <w:bottom w:val="nil"/>
              <w:right w:val="nil"/>
            </w:tcBorders>
          </w:tcPr>
          <w:p w:rsidR="00AB0FA8" w:rsidRPr="00BC7611" w:rsidRDefault="00AB0FA8" w:rsidP="00BA7A77">
            <w:pPr>
              <w:jc w:val="both"/>
              <w:rPr>
                <w:rFonts w:ascii="Times New Roman" w:hAnsi="Times New Roman" w:cs="Times New Roman"/>
                <w:sz w:val="20"/>
                <w:szCs w:val="20"/>
              </w:rPr>
            </w:pPr>
            <w:r w:rsidRPr="00BC7611">
              <w:rPr>
                <w:rFonts w:ascii="Times New Roman" w:hAnsi="Times New Roman" w:cs="Times New Roman"/>
                <w:sz w:val="20"/>
                <w:szCs w:val="20"/>
              </w:rPr>
              <w:t>“If you set your goals ridiculously high and it’s a failure, you will fail above everyone else’s success.”</w:t>
            </w:r>
          </w:p>
          <w:p w:rsidR="00AB0FA8" w:rsidRPr="00BC7611" w:rsidRDefault="00AB0FA8" w:rsidP="00BA7A77">
            <w:pPr>
              <w:jc w:val="right"/>
              <w:rPr>
                <w:rFonts w:ascii="Times New Roman" w:hAnsi="Times New Roman" w:cs="Times New Roman"/>
                <w:sz w:val="20"/>
                <w:szCs w:val="20"/>
              </w:rPr>
            </w:pPr>
            <w:r w:rsidRPr="00BC7611">
              <w:rPr>
                <w:rFonts w:ascii="Times New Roman" w:hAnsi="Times New Roman" w:cs="Times New Roman"/>
                <w:sz w:val="20"/>
                <w:szCs w:val="20"/>
              </w:rPr>
              <w:t>- James Cameron</w:t>
            </w:r>
          </w:p>
        </w:tc>
      </w:tr>
    </w:tbl>
    <w:p w:rsidR="00FE2278" w:rsidRPr="004168FB" w:rsidRDefault="00FE2278" w:rsidP="00FE2278">
      <w:pPr>
        <w:spacing w:after="0" w:line="240" w:lineRule="auto"/>
        <w:rPr>
          <w:rFonts w:ascii="Times New Roman" w:hAnsi="Times New Roman" w:cs="Times New Roman"/>
        </w:rPr>
      </w:pPr>
    </w:p>
    <w:p w:rsidR="00FE2278" w:rsidRPr="004168FB" w:rsidRDefault="00FE2278" w:rsidP="00FE2278">
      <w:pPr>
        <w:spacing w:after="0" w:line="240" w:lineRule="auto"/>
        <w:rPr>
          <w:rFonts w:ascii="Times New Roman" w:hAnsi="Times New Roman" w:cs="Times New Roman"/>
        </w:rPr>
      </w:pPr>
    </w:p>
    <w:p w:rsidR="00B20905" w:rsidRDefault="00B20905" w:rsidP="00B20905">
      <w:pPr>
        <w:spacing w:after="0" w:line="240" w:lineRule="auto"/>
        <w:jc w:val="center"/>
        <w:rPr>
          <w:rFonts w:ascii="Times New Roman" w:hAnsi="Times New Roman" w:cs="Times New Roman"/>
          <w:noProof/>
        </w:rPr>
      </w:pPr>
    </w:p>
    <w:p w:rsidR="00B20905" w:rsidRPr="004168FB" w:rsidRDefault="00B20905" w:rsidP="00B20905">
      <w:pPr>
        <w:spacing w:after="0" w:line="240" w:lineRule="auto"/>
        <w:rPr>
          <w:rFonts w:ascii="Times New Roman" w:hAnsi="Times New Roman" w:cs="Times New Roman"/>
        </w:rPr>
      </w:pPr>
    </w:p>
    <w:p w:rsidR="002E1570" w:rsidRDefault="002E1570" w:rsidP="002E1570">
      <w:pPr>
        <w:spacing w:after="0" w:line="240" w:lineRule="auto"/>
        <w:jc w:val="center"/>
        <w:rPr>
          <w:rFonts w:ascii="Times New Roman" w:hAnsi="Times New Roman" w:cs="Times New Roman"/>
        </w:rPr>
      </w:pPr>
      <w:r>
        <w:rPr>
          <w:rFonts w:ascii="Times New Roman" w:hAnsi="Times New Roman" w:cs="Times New Roman"/>
          <w:noProof/>
        </w:rPr>
        <w:drawing>
          <wp:inline distT="0" distB="0" distL="0" distR="0" wp14:anchorId="76FF1BB2" wp14:editId="33D6689C">
            <wp:extent cx="1971675" cy="1181100"/>
            <wp:effectExtent l="0" t="0" r="9525" b="0"/>
            <wp:docPr id="7" name="Picture 7" descr="C:\Users\Tara Bowles\AppData\Local\Microsoft\Windows\INetCache\IE\XMD0U7PD\happy-st-patricks-day-3946675_960_7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Tara Bowles\AppData\Local\Microsoft\Windows\INetCache\IE\XMD0U7PD\happy-st-patricks-day-3946675_960_720[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71675" cy="1181100"/>
                    </a:xfrm>
                    <a:prstGeom prst="rect">
                      <a:avLst/>
                    </a:prstGeom>
                    <a:noFill/>
                    <a:ln>
                      <a:noFill/>
                    </a:ln>
                  </pic:spPr>
                </pic:pic>
              </a:graphicData>
            </a:graphic>
          </wp:inline>
        </w:drawing>
      </w:r>
    </w:p>
    <w:p w:rsidR="00B20905" w:rsidRDefault="00B20905" w:rsidP="00B20905">
      <w:pPr>
        <w:spacing w:after="0" w:line="240" w:lineRule="auto"/>
        <w:rPr>
          <w:rFonts w:ascii="Times New Roman" w:hAnsi="Times New Roman" w:cs="Times New Roman"/>
        </w:rPr>
      </w:pPr>
      <w:bookmarkStart w:id="1" w:name="_GoBack"/>
      <w:bookmarkEnd w:id="1"/>
    </w:p>
    <w:sectPr w:rsidR="00B20905" w:rsidSect="00FB20E2">
      <w:pgSz w:w="12240" w:h="15840"/>
      <w:pgMar w:top="1008" w:right="864" w:bottom="864"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130B5"/>
    <w:multiLevelType w:val="hybridMultilevel"/>
    <w:tmpl w:val="0B787C8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4F4BDB"/>
    <w:multiLevelType w:val="hybridMultilevel"/>
    <w:tmpl w:val="E076AE3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FE071F"/>
    <w:multiLevelType w:val="hybridMultilevel"/>
    <w:tmpl w:val="79B2021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D66A3A"/>
    <w:multiLevelType w:val="hybridMultilevel"/>
    <w:tmpl w:val="2342FFC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28C27D9"/>
    <w:multiLevelType w:val="hybridMultilevel"/>
    <w:tmpl w:val="4E743CC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776788F"/>
    <w:multiLevelType w:val="hybridMultilevel"/>
    <w:tmpl w:val="1A94EEE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E902929"/>
    <w:multiLevelType w:val="hybridMultilevel"/>
    <w:tmpl w:val="2652638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5"/>
  </w:num>
  <w:num w:numId="3">
    <w:abstractNumId w:val="4"/>
  </w:num>
  <w:num w:numId="4">
    <w:abstractNumId w:val="0"/>
  </w:num>
  <w:num w:numId="5">
    <w:abstractNumId w:val="2"/>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markup="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0E2"/>
    <w:rsid w:val="00033CCE"/>
    <w:rsid w:val="00122C7F"/>
    <w:rsid w:val="002E1570"/>
    <w:rsid w:val="003625B8"/>
    <w:rsid w:val="00896802"/>
    <w:rsid w:val="00AA5136"/>
    <w:rsid w:val="00AB0FA8"/>
    <w:rsid w:val="00B20905"/>
    <w:rsid w:val="00B50FAA"/>
    <w:rsid w:val="00BD7761"/>
    <w:rsid w:val="00D36951"/>
    <w:rsid w:val="00D743CF"/>
    <w:rsid w:val="00EC67C0"/>
    <w:rsid w:val="00FB20E2"/>
    <w:rsid w:val="00FE22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20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20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B20E2"/>
    <w:pPr>
      <w:ind w:left="720"/>
      <w:contextualSpacing/>
    </w:pPr>
  </w:style>
  <w:style w:type="paragraph" w:styleId="BalloonText">
    <w:name w:val="Balloon Text"/>
    <w:basedOn w:val="Normal"/>
    <w:link w:val="BalloonTextChar"/>
    <w:uiPriority w:val="99"/>
    <w:semiHidden/>
    <w:unhideWhenUsed/>
    <w:rsid w:val="008968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80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20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20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B20E2"/>
    <w:pPr>
      <w:ind w:left="720"/>
      <w:contextualSpacing/>
    </w:pPr>
  </w:style>
  <w:style w:type="paragraph" w:styleId="BalloonText">
    <w:name w:val="Balloon Text"/>
    <w:basedOn w:val="Normal"/>
    <w:link w:val="BalloonTextChar"/>
    <w:uiPriority w:val="99"/>
    <w:semiHidden/>
    <w:unhideWhenUsed/>
    <w:rsid w:val="008968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8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3</Pages>
  <Words>1144</Words>
  <Characters>6522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Tara Bowles</dc:creator>
  <cp:lastModifiedBy>Tara Bowles</cp:lastModifiedBy>
  <cp:revision>4</cp:revision>
  <dcterms:created xsi:type="dcterms:W3CDTF">2019-03-06T19:20:00Z</dcterms:created>
  <dcterms:modified xsi:type="dcterms:W3CDTF">2021-04-19T11:27:00Z</dcterms:modified>
</cp:coreProperties>
</file>